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777D7C">
            <w:pPr>
              <w:pStyle w:val="ConsPlusTitlePage"/>
            </w:pPr>
            <w:r>
              <w:rPr>
                <w:noProof/>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7515CA">
            <w:pPr>
              <w:pStyle w:val="ConsPlusTitlePage"/>
              <w:jc w:val="center"/>
              <w:rPr>
                <w:sz w:val="48"/>
                <w:szCs w:val="48"/>
              </w:rPr>
            </w:pPr>
            <w:r>
              <w:rPr>
                <w:sz w:val="48"/>
                <w:szCs w:val="48"/>
              </w:rPr>
              <w:t xml:space="preserve"> </w:t>
            </w:r>
            <w:bookmarkStart w:id="0" w:name="_GoBack"/>
            <w:r>
              <w:rPr>
                <w:sz w:val="48"/>
                <w:szCs w:val="48"/>
              </w:rPr>
              <w:t>Указ Президента РФ от 01.04.2016 N 147</w:t>
            </w:r>
            <w:r>
              <w:rPr>
                <w:sz w:val="48"/>
                <w:szCs w:val="48"/>
              </w:rPr>
              <w:br/>
            </w:r>
            <w:r>
              <w:rPr>
                <w:sz w:val="48"/>
                <w:szCs w:val="48"/>
              </w:rPr>
              <w:t>"О Национальном плане противодействия коррупции на 2016 - 2017 годы"</w:t>
            </w:r>
            <w:bookmarkEnd w:id="0"/>
          </w:p>
        </w:tc>
      </w:tr>
      <w:tr w:rsidR="00000000">
        <w:trPr>
          <w:trHeight w:hRule="exact" w:val="3031"/>
        </w:trPr>
        <w:tc>
          <w:tcPr>
            <w:tcW w:w="10716" w:type="dxa"/>
            <w:vAlign w:val="center"/>
          </w:tcPr>
          <w:p w:rsidR="00000000" w:rsidRDefault="007515CA">
            <w:pPr>
              <w:pStyle w:val="ConsPlusTitlePage"/>
              <w:jc w:val="center"/>
              <w:rPr>
                <w:sz w:val="28"/>
                <w:szCs w:val="28"/>
              </w:rPr>
            </w:pPr>
            <w:r>
              <w:rPr>
                <w:sz w:val="28"/>
                <w:szCs w:val="28"/>
              </w:rPr>
              <w:t xml:space="preserve"> 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06.04.2016 </w:t>
            </w:r>
            <w:r>
              <w:rPr>
                <w:sz w:val="28"/>
                <w:szCs w:val="28"/>
              </w:rPr>
              <w:br/>
              <w:t> </w:t>
            </w:r>
          </w:p>
        </w:tc>
      </w:tr>
    </w:tbl>
    <w:p w:rsidR="00000000" w:rsidRDefault="007515CA">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7515CA">
      <w:pPr>
        <w:pStyle w:val="ConsPlusNormal"/>
        <w:jc w:val="center"/>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7515CA">
            <w:pPr>
              <w:pStyle w:val="ConsPlusNormal"/>
              <w:outlineLvl w:val="0"/>
            </w:pPr>
            <w:r>
              <w:t>1 апреля 2016 года</w:t>
            </w:r>
          </w:p>
        </w:tc>
        <w:tc>
          <w:tcPr>
            <w:tcW w:w="5103" w:type="dxa"/>
          </w:tcPr>
          <w:p w:rsidR="00000000" w:rsidRDefault="007515CA">
            <w:pPr>
              <w:pStyle w:val="ConsPlusNormal"/>
              <w:jc w:val="right"/>
              <w:outlineLvl w:val="0"/>
            </w:pPr>
            <w:r>
              <w:t>N 147</w:t>
            </w:r>
          </w:p>
        </w:tc>
      </w:tr>
    </w:tbl>
    <w:p w:rsidR="00000000" w:rsidRDefault="007515CA">
      <w:pPr>
        <w:pStyle w:val="ConsPlusNormal"/>
        <w:pBdr>
          <w:top w:val="single" w:sz="6" w:space="0" w:color="auto"/>
        </w:pBdr>
        <w:spacing w:before="100" w:after="100"/>
        <w:jc w:val="both"/>
        <w:rPr>
          <w:sz w:val="2"/>
          <w:szCs w:val="2"/>
        </w:rPr>
      </w:pPr>
    </w:p>
    <w:p w:rsidR="00000000" w:rsidRDefault="007515CA">
      <w:pPr>
        <w:pStyle w:val="ConsPlusNormal"/>
        <w:jc w:val="center"/>
      </w:pPr>
    </w:p>
    <w:p w:rsidR="00000000" w:rsidRDefault="007515CA">
      <w:pPr>
        <w:pStyle w:val="ConsPlusTitle"/>
        <w:jc w:val="center"/>
      </w:pPr>
      <w:r>
        <w:t>УКАЗ</w:t>
      </w:r>
    </w:p>
    <w:p w:rsidR="00000000" w:rsidRDefault="007515CA">
      <w:pPr>
        <w:pStyle w:val="ConsPlusTitle"/>
        <w:jc w:val="center"/>
      </w:pPr>
    </w:p>
    <w:p w:rsidR="00000000" w:rsidRDefault="007515CA">
      <w:pPr>
        <w:pStyle w:val="ConsPlusTitle"/>
        <w:jc w:val="center"/>
      </w:pPr>
      <w:r>
        <w:t>ПРЕЗИДЕНТА РОССИЙСКОЙ ФЕДЕРАЦИИ</w:t>
      </w:r>
    </w:p>
    <w:p w:rsidR="00000000" w:rsidRDefault="007515CA">
      <w:pPr>
        <w:pStyle w:val="ConsPlusTitle"/>
        <w:jc w:val="center"/>
      </w:pPr>
    </w:p>
    <w:p w:rsidR="00000000" w:rsidRDefault="007515CA">
      <w:pPr>
        <w:pStyle w:val="ConsPlusTitle"/>
        <w:jc w:val="center"/>
      </w:pPr>
      <w:r>
        <w:t>О НАЦИОНАЛЬНОМ ПЛАНЕ</w:t>
      </w:r>
    </w:p>
    <w:p w:rsidR="00000000" w:rsidRDefault="007515CA">
      <w:pPr>
        <w:pStyle w:val="ConsPlusTitle"/>
        <w:jc w:val="center"/>
      </w:pPr>
      <w:r>
        <w:t>ПРОТИВОДЕЙСТВИЯ КОРРУПЦИИ НА 2016 - 2017 ГОДЫ</w:t>
      </w:r>
    </w:p>
    <w:p w:rsidR="00000000" w:rsidRDefault="007515CA">
      <w:pPr>
        <w:pStyle w:val="ConsPlusNormal"/>
        <w:ind w:firstLine="540"/>
        <w:jc w:val="both"/>
      </w:pPr>
    </w:p>
    <w:p w:rsidR="00000000" w:rsidRDefault="007515CA">
      <w:pPr>
        <w:pStyle w:val="ConsPlusNormal"/>
        <w:ind w:firstLine="540"/>
        <w:jc w:val="both"/>
      </w:pPr>
      <w:r>
        <w:t xml:space="preserve">В соответствии с </w:t>
      </w:r>
      <w:hyperlink r:id="rId8" w:tooltip="Федеральный закон от 25.12.2008 N 273-ФЗ (ред. от 22.12.2014) &quot;О противодействии коррупции&quot;------------ Недействующая редакция{КонсультантПлюс}" w:history="1">
        <w:r>
          <w:rPr>
            <w:color w:val="0000FF"/>
          </w:rPr>
          <w:t>пунктом 1 части 1 статьи 5</w:t>
        </w:r>
      </w:hyperlink>
      <w:r>
        <w:t xml:space="preserve"> Федерального закона от 25 декабря 2008 г. N 273-ФЗ "О противодействии корру</w:t>
      </w:r>
      <w:r>
        <w:t>пции" постановляю:</w:t>
      </w:r>
    </w:p>
    <w:p w:rsidR="00000000" w:rsidRDefault="007515CA">
      <w:pPr>
        <w:pStyle w:val="ConsPlusNormal"/>
        <w:ind w:firstLine="540"/>
        <w:jc w:val="both"/>
      </w:pPr>
      <w:r>
        <w:t xml:space="preserve">1. Утвердить прилагаемый Национальный </w:t>
      </w:r>
      <w:hyperlink w:anchor="Par57" w:tooltip="НАЦИОНАЛЬНЫЙ ПЛАН" w:history="1">
        <w:r>
          <w:rPr>
            <w:color w:val="0000FF"/>
          </w:rPr>
          <w:t>план</w:t>
        </w:r>
      </w:hyperlink>
      <w:r>
        <w:t xml:space="preserve"> противодействия коррупции на 2016 - 2017 годы.</w:t>
      </w:r>
    </w:p>
    <w:p w:rsidR="00000000" w:rsidRDefault="007515CA">
      <w:pPr>
        <w:pStyle w:val="ConsPlusNormal"/>
        <w:ind w:firstLine="540"/>
        <w:jc w:val="both"/>
      </w:pPr>
      <w:bookmarkStart w:id="1" w:name="Par13"/>
      <w:bookmarkEnd w:id="1"/>
      <w:r>
        <w:t xml:space="preserve">2. Руководителям федеральных государственных органов, руководствуясь Национальной </w:t>
      </w:r>
      <w:hyperlink r:id="rId9" w:tooltip="Указ Президента РФ от 13.04.2010 N 460 (ред. от 13.03.2012) &quot;О Национальной стратегии противодействия коррупции и Национальном плане противодействия коррупции на 2010 - 2011 годы&quot;{КонсультантПлюс}" w:history="1">
        <w:r>
          <w:rPr>
            <w:color w:val="0000FF"/>
          </w:rPr>
          <w:t>стратегией</w:t>
        </w:r>
      </w:hyperlink>
      <w:r>
        <w:t xml:space="preserve"> противодействия коррупции, утвержденной Указом Президента Российской Федерации от 13 апреля 2010 г. N 460, и Национальным </w:t>
      </w:r>
      <w:hyperlink w:anchor="Par57" w:tooltip="НАЦИОНАЛЬНЫЙ ПЛАН" w:history="1">
        <w:r>
          <w:rPr>
            <w:color w:val="0000FF"/>
          </w:rPr>
          <w:t>плано</w:t>
        </w:r>
        <w:r>
          <w:rPr>
            <w:color w:val="0000FF"/>
          </w:rPr>
          <w:t>м</w:t>
        </w:r>
      </w:hyperlink>
      <w: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w:t>
      </w:r>
      <w:r>
        <w:t xml:space="preserve">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000000" w:rsidRDefault="007515CA">
      <w:pPr>
        <w:pStyle w:val="ConsPlusNormal"/>
        <w:ind w:firstLine="540"/>
        <w:jc w:val="both"/>
      </w:pPr>
      <w:r>
        <w:t>3. Руководителям федеральных государственных органов, за исключением р</w:t>
      </w:r>
      <w:r>
        <w:t>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w:t>
      </w:r>
      <w:r>
        <w:t xml:space="preserve"> результатах исполнения </w:t>
      </w:r>
      <w:hyperlink w:anchor="Par13" w:tooltip="2. Руководителям федераль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w:history="1">
        <w:r>
          <w:rPr>
            <w:color w:val="0000FF"/>
          </w:rPr>
          <w:t>пункта 2</w:t>
        </w:r>
      </w:hyperlink>
      <w:r>
        <w:t xml:space="preserve"> настоящего Указа.</w:t>
      </w:r>
    </w:p>
    <w:p w:rsidR="00000000" w:rsidRDefault="007515CA">
      <w:pPr>
        <w:pStyle w:val="ConsPlusNormal"/>
        <w:ind w:firstLine="540"/>
        <w:jc w:val="both"/>
      </w:pPr>
      <w:r>
        <w:t>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w:t>
      </w:r>
      <w:r>
        <w:t xml:space="preserve">ченный Правительством Российской Федерации федеральный государственный орган доклад о результатах исполнения </w:t>
      </w:r>
      <w:hyperlink w:anchor="Par13" w:tooltip="2. Руководителям федераль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w:history="1">
        <w:r>
          <w:rPr>
            <w:color w:val="0000FF"/>
          </w:rPr>
          <w:t>пункта 2</w:t>
        </w:r>
      </w:hyperlink>
      <w:r>
        <w:t xml:space="preserve"> настоящего Указа для подготовки проекта сводного доклада.</w:t>
      </w:r>
    </w:p>
    <w:p w:rsidR="00000000" w:rsidRDefault="007515CA">
      <w:pPr>
        <w:pStyle w:val="ConsPlusNormal"/>
        <w:ind w:firstLine="540"/>
        <w:jc w:val="both"/>
      </w:pPr>
      <w:r>
        <w:t>5. Правительству Российской Федерации до 10 июня 201</w:t>
      </w:r>
      <w:r>
        <w:t>6 г. представить в президиум Совета при Президенте Российской Федерации по противодействию коррупции сводный доклад.</w:t>
      </w:r>
    </w:p>
    <w:p w:rsidR="00000000" w:rsidRDefault="007515CA">
      <w:pPr>
        <w:pStyle w:val="ConsPlusNormal"/>
        <w:ind w:firstLine="540"/>
        <w:jc w:val="both"/>
      </w:pPr>
      <w:r>
        <w:t>6. Рекомендовать Верховному Суду Российской Федерации:</w:t>
      </w:r>
    </w:p>
    <w:p w:rsidR="00000000" w:rsidRDefault="007515CA">
      <w:pPr>
        <w:pStyle w:val="ConsPlusNormal"/>
        <w:ind w:firstLine="540"/>
        <w:jc w:val="both"/>
      </w:pPr>
      <w:bookmarkStart w:id="2" w:name="Par18"/>
      <w:bookmarkEnd w:id="2"/>
      <w:r>
        <w:t>а) подготовить и утвердить:</w:t>
      </w:r>
    </w:p>
    <w:p w:rsidR="00000000" w:rsidRDefault="007515CA">
      <w:pPr>
        <w:pStyle w:val="ConsPlusNormal"/>
        <w:ind w:firstLine="540"/>
        <w:jc w:val="both"/>
      </w:pPr>
      <w:r>
        <w:t xml:space="preserve">обзор судебной практики по делам, связанным с </w:t>
      </w:r>
      <w:r>
        <w:t xml:space="preserve">разрешением споров о применении </w:t>
      </w:r>
      <w:hyperlink r:id="rId10" w:tooltip="Федеральный закон от 05.04.2013 N 44-ФЗ (ред. от 09.03.2016)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пункта 9 части 1 статьи 31</w:t>
        </w:r>
      </w:hyperlink>
      <w:r>
        <w:t xml:space="preserve"> Федерального закона от 5 апреля 2013 г. N 44-ФЗ "О контрактной системе в сфере закупок товаров, работ, услуг для обеспечения </w:t>
      </w:r>
      <w:r>
        <w:t>государственных и муниципальных нужд", - до 1 ноября 2016 г.;</w:t>
      </w:r>
    </w:p>
    <w:p w:rsidR="00000000" w:rsidRDefault="007515CA">
      <w:pPr>
        <w:pStyle w:val="ConsPlusNormal"/>
        <w:ind w:firstLine="540"/>
        <w:jc w:val="both"/>
      </w:pPr>
      <w:r>
        <w:t xml:space="preserve">обзор судебной практики по делам, связанным с привлечением к административной ответственности, предусмотренной </w:t>
      </w:r>
      <w:hyperlink r:id="rId11" w:tooltip="&quot;Кодекс Российской Федерации об административных правонарушениях&quot; от 30.12.2001 N 195-ФЗ (ред. от 09.03.2016) (с изм. и доп., вступ. в силу с 20.03.2016){КонсультантПлюс}" w:history="1">
        <w:r>
          <w:rPr>
            <w:color w:val="0000FF"/>
          </w:rPr>
          <w:t>статьей 19.29</w:t>
        </w:r>
      </w:hyperlink>
      <w:r>
        <w:t xml:space="preserve"> Кодекса Российской Феде</w:t>
      </w:r>
      <w:r>
        <w:t>рации об административных правонарушениях, - до 1 декабря 2016 г.;</w:t>
      </w:r>
    </w:p>
    <w:p w:rsidR="00000000" w:rsidRDefault="007515CA">
      <w:pPr>
        <w:pStyle w:val="ConsPlusNormal"/>
        <w:ind w:firstLine="540"/>
        <w:jc w:val="both"/>
      </w:pPr>
      <w: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w:t>
      </w:r>
      <w:r>
        <w:t xml:space="preserve"> - до 1 июля 2017 г.;</w:t>
      </w:r>
    </w:p>
    <w:p w:rsidR="00000000" w:rsidRDefault="007515CA">
      <w:pPr>
        <w:pStyle w:val="ConsPlusNormal"/>
        <w:ind w:firstLine="540"/>
        <w:jc w:val="both"/>
      </w:pPr>
      <w:r>
        <w:t xml:space="preserve">б) обеспечить опубликование в установленном порядке обзоров судебной практики, указанных в </w:t>
      </w:r>
      <w:hyperlink w:anchor="Par18" w:tooltip="а) подготовить и утвердить:" w:history="1">
        <w:r>
          <w:rPr>
            <w:color w:val="0000FF"/>
          </w:rPr>
          <w:t>подпункте "а"</w:t>
        </w:r>
      </w:hyperlink>
      <w:r>
        <w:t xml:space="preserve"> настоящего пункта;</w:t>
      </w:r>
    </w:p>
    <w:p w:rsidR="00000000" w:rsidRDefault="007515CA">
      <w:pPr>
        <w:pStyle w:val="ConsPlusNormal"/>
        <w:ind w:firstLine="540"/>
        <w:jc w:val="both"/>
      </w:pPr>
      <w:bookmarkStart w:id="3" w:name="Par23"/>
      <w:bookmarkEnd w:id="3"/>
      <w:r>
        <w:t>в) совместно с Судебным департаментом при Вер</w:t>
      </w:r>
      <w:r>
        <w:t>ховном Суде Российской Федерации:</w:t>
      </w:r>
    </w:p>
    <w:p w:rsidR="00000000" w:rsidRDefault="007515CA">
      <w:pPr>
        <w:pStyle w:val="ConsPlusNormal"/>
        <w:ind w:firstLine="540"/>
        <w:jc w:val="both"/>
      </w:pPr>
      <w:r>
        <w:t xml:space="preserve">доработать с учетом правоприменительной практики Методические </w:t>
      </w:r>
      <w:hyperlink r:id="rId12" w:tooltip="Постановление Президиума Верховного Суда РФ от 26.06.2015 &quot;Об утверждении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рекомендации</w:t>
        </w:r>
      </w:hyperlink>
      <w:r>
        <w:t xml:space="preserve"> по заполнению судьями и работниками аппаратов судов справок о доходах, расходах, об имуществе и обязательствах имущественного </w:t>
      </w:r>
      <w:r>
        <w:t>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000000" w:rsidRDefault="007515CA">
      <w:pPr>
        <w:pStyle w:val="ConsPlusNormal"/>
        <w:ind w:firstLine="540"/>
        <w:jc w:val="both"/>
      </w:pPr>
      <w:r>
        <w:t>обеспечить использование начиная с 2017 года специального программного обеспечения "Справки БК", разм</w:t>
      </w:r>
      <w:r>
        <w:t>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w:t>
      </w:r>
      <w:r>
        <w:t>, об имуществе и обязательствах имущественного характера своих супруги (супруга) и несовершеннолетних детей.</w:t>
      </w:r>
    </w:p>
    <w:p w:rsidR="00000000" w:rsidRDefault="007515CA">
      <w:pPr>
        <w:pStyle w:val="ConsPlusNormal"/>
        <w:ind w:firstLine="540"/>
        <w:jc w:val="both"/>
      </w:pPr>
      <w:r>
        <w:t xml:space="preserve">Доклад о результатах исполнения </w:t>
      </w:r>
      <w:hyperlink w:anchor="Par23" w:tooltip="в) совместно с Судебным департаментом при Верховном Суде Российской Федерации:" w:history="1">
        <w:r>
          <w:rPr>
            <w:color w:val="0000FF"/>
          </w:rPr>
          <w:t>подпункта "в</w:t>
        </w:r>
        <w:r>
          <w:rPr>
            <w:color w:val="0000FF"/>
          </w:rPr>
          <w:t>"</w:t>
        </w:r>
      </w:hyperlink>
      <w:r>
        <w:t xml:space="preserve"> настоящего пункта представить до 1 марта 2017 г.</w:t>
      </w:r>
    </w:p>
    <w:p w:rsidR="00000000" w:rsidRDefault="007515CA">
      <w:pPr>
        <w:pStyle w:val="ConsPlusNormal"/>
        <w:ind w:firstLine="540"/>
        <w:jc w:val="both"/>
      </w:pPr>
      <w:r>
        <w:t xml:space="preserve">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w:t>
      </w:r>
      <w:r>
        <w:lastRenderedPageBreak/>
        <w:t>Федерации дисциплинарных взыскан</w:t>
      </w:r>
      <w:r>
        <w:t>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000000" w:rsidRDefault="007515CA">
      <w:pPr>
        <w:pStyle w:val="ConsPlusNormal"/>
        <w:ind w:firstLine="540"/>
        <w:jc w:val="both"/>
      </w:pPr>
      <w:r>
        <w:t>Доклад о результатах исполнения настоящего пункта представить до 1 февраля 2017 г.</w:t>
      </w:r>
    </w:p>
    <w:p w:rsidR="00000000" w:rsidRDefault="007515CA">
      <w:pPr>
        <w:pStyle w:val="ConsPlusNormal"/>
        <w:ind w:firstLine="540"/>
        <w:jc w:val="both"/>
      </w:pPr>
      <w:r>
        <w:t>8. Рекомендова</w:t>
      </w:r>
      <w:r>
        <w:t>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w:t>
      </w:r>
      <w:r>
        <w:t>и необходимости подготовить предложения, направленные на совершенствование порядка проведения таких проверок.</w:t>
      </w:r>
    </w:p>
    <w:p w:rsidR="00000000" w:rsidRDefault="007515CA">
      <w:pPr>
        <w:pStyle w:val="ConsPlusNormal"/>
        <w:ind w:firstLine="540"/>
        <w:jc w:val="both"/>
      </w:pPr>
      <w:r>
        <w:t>Доклад о результатах исполнения настоящего пункта представить до 1 февраля 2017 г.</w:t>
      </w:r>
    </w:p>
    <w:p w:rsidR="00000000" w:rsidRDefault="007515CA">
      <w:pPr>
        <w:pStyle w:val="ConsPlusNormal"/>
        <w:ind w:firstLine="540"/>
        <w:jc w:val="both"/>
      </w:pPr>
      <w:r>
        <w:t>9. Рекомендовать Счетной палате Российской Федерации отражать в</w:t>
      </w:r>
      <w:r>
        <w:t xml:space="preserve">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3" w:tooltip="Федеральный закон от 05.04.2013 N 41-ФЗ (ред. от 27.10.2015) &quot;О Счетной палате Российской Федерации&quot;{КонсультантПлюс}" w:history="1">
        <w:r>
          <w:rPr>
            <w:color w:val="0000FF"/>
          </w:rPr>
          <w:t>законом</w:t>
        </w:r>
      </w:hyperlink>
      <w:r>
        <w:t xml:space="preserve"> от 5 апреля 2013 г. N 41-ФЗ "О Счетной палате </w:t>
      </w:r>
      <w:r>
        <w:t>Российской Федерации", вопросы, касающиеся осуществления в пределах установленной компетенции мер по противодействию коррупции.</w:t>
      </w:r>
    </w:p>
    <w:p w:rsidR="00000000" w:rsidRDefault="007515CA">
      <w:pPr>
        <w:pStyle w:val="ConsPlusNormal"/>
        <w:ind w:firstLine="540"/>
        <w:jc w:val="both"/>
      </w:pPr>
      <w:bookmarkStart w:id="4" w:name="Par32"/>
      <w:bookmarkEnd w:id="4"/>
      <w:r>
        <w:t>10. Рекомендовать высшим должностным лицам (руководителям высших исполнительных органов государственной власти) субъек</w:t>
      </w:r>
      <w:r>
        <w:t xml:space="preserve">тов Российской Федерации и руководителям органов местного самоуправления, руководствуясь Национальной </w:t>
      </w:r>
      <w:hyperlink r:id="rId14" w:tooltip="Указ Президента РФ от 13.04.2010 N 460 (ред. от 13.03.2012) &quot;О Национальной стратегии противодействия коррупции и Национальном плане противодействия коррупции на 2010 - 2011 годы&quot;{КонсультантПлюс}" w:history="1">
        <w:r>
          <w:rPr>
            <w:color w:val="0000FF"/>
          </w:rPr>
          <w:t>стратегией</w:t>
        </w:r>
      </w:hyperlink>
      <w:r>
        <w:t xml:space="preserve"> противодействия коррупции, утвержденной Указом Президента Российско</w:t>
      </w:r>
      <w:r>
        <w:t xml:space="preserve">й Федерации от 13 апреля 2010 г. N 460, и Национальным </w:t>
      </w:r>
      <w:hyperlink w:anchor="Par57" w:tooltip="НАЦИОНАЛЬНЫЙ ПЛАН" w:history="1">
        <w:r>
          <w:rPr>
            <w:color w:val="0000FF"/>
          </w:rPr>
          <w:t>планом</w:t>
        </w:r>
      </w:hyperlink>
      <w:r>
        <w:t xml:space="preserve"> противодействия коррупции на 2016 - 2017 годы, утвержденным настоящим Указом, обеспечить внесение до 1 июня 2016 г. в региональные антикоррупционные </w:t>
      </w:r>
      <w:r>
        <w:t>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w:t>
      </w:r>
      <w:r>
        <w:t>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000000" w:rsidRDefault="007515CA">
      <w:pPr>
        <w:pStyle w:val="ConsPlusNormal"/>
        <w:ind w:firstLine="540"/>
        <w:jc w:val="both"/>
      </w:pPr>
      <w:bookmarkStart w:id="5" w:name="Par33"/>
      <w:bookmarkEnd w:id="5"/>
      <w:r>
        <w:t>11. Высшим должностным лицам</w:t>
      </w:r>
      <w:r>
        <w:t xml:space="preserve">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000000" w:rsidRDefault="007515CA">
      <w:pPr>
        <w:pStyle w:val="ConsPlusNormal"/>
        <w:ind w:firstLine="540"/>
        <w:jc w:val="both"/>
      </w:pPr>
      <w:r>
        <w:t xml:space="preserve">а) о результатах исполнения </w:t>
      </w:r>
      <w:hyperlink w:anchor="Par32" w:tooltip="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6 - 2017 годы, утвержденным настоящим Указом, обеспечить внесение до 1 июня 2016 г. в региональные антикоррупционные ..." w:history="1">
        <w:r>
          <w:rPr>
            <w:color w:val="0000FF"/>
          </w:rPr>
          <w:t>пункта 10</w:t>
        </w:r>
      </w:hyperlink>
      <w: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000000" w:rsidRDefault="007515CA">
      <w:pPr>
        <w:pStyle w:val="ConsPlusNormal"/>
        <w:ind w:firstLine="540"/>
        <w:jc w:val="both"/>
      </w:pPr>
      <w:r>
        <w:t xml:space="preserve">б) о результатах исполнения </w:t>
      </w:r>
      <w:hyperlink w:anchor="Par32" w:tooltip="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6 - 2017 годы, утвержденным настоящим Указом, обеспечить внесение до 1 июня 2016 г. в региональные антикоррупционные ..." w:history="1">
        <w:r>
          <w:rPr>
            <w:color w:val="0000FF"/>
          </w:rPr>
          <w:t>пункта 10</w:t>
        </w:r>
      </w:hyperlink>
      <w:r>
        <w:t xml:space="preserve"> настоящего Указа в части, касающейся выполнения мероприятий, предусмотренных названными программами (планами), а также </w:t>
      </w:r>
      <w:hyperlink w:anchor="Par142" w:tooltip="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 w:history="1">
        <w:r>
          <w:rPr>
            <w:color w:val="0000FF"/>
          </w:rPr>
          <w:t>пунктов 5</w:t>
        </w:r>
      </w:hyperlink>
      <w:r>
        <w:t xml:space="preserve"> и </w:t>
      </w:r>
      <w:hyperlink w:anchor="Par153" w:tooltip="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 w:history="1">
        <w:r>
          <w:rPr>
            <w:color w:val="0000FF"/>
          </w:rPr>
          <w:t>9</w:t>
        </w:r>
      </w:hyperlink>
      <w:r>
        <w:t xml:space="preserve"> Национального плана противодействия коррупции на 2016 - 2017 годы, утвержденного настоящим Указом, - до 1 декабря 2017 г.</w:t>
      </w:r>
    </w:p>
    <w:p w:rsidR="00000000" w:rsidRDefault="007515CA">
      <w:pPr>
        <w:pStyle w:val="ConsPlusNormal"/>
        <w:ind w:firstLine="540"/>
        <w:jc w:val="both"/>
      </w:pPr>
      <w: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tooltip="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w:history="1">
        <w:r>
          <w:rPr>
            <w:color w:val="0000FF"/>
          </w:rPr>
          <w:t>пунктом 11</w:t>
        </w:r>
      </w:hyperlink>
      <w:r>
        <w:t xml:space="preserve"> настоящего Указа, и представить в президиум Совета при Президенте Российской Федераци</w:t>
      </w:r>
      <w:r>
        <w:t>и по противодействию коррупции сводные доклады:</w:t>
      </w:r>
    </w:p>
    <w:p w:rsidR="00000000" w:rsidRDefault="007515CA">
      <w:pPr>
        <w:pStyle w:val="ConsPlusNormal"/>
        <w:ind w:firstLine="540"/>
        <w:jc w:val="both"/>
      </w:pPr>
      <w: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000000" w:rsidRDefault="007515CA">
      <w:pPr>
        <w:pStyle w:val="ConsPlusNormal"/>
        <w:ind w:firstLine="540"/>
        <w:jc w:val="both"/>
      </w:pPr>
      <w:r>
        <w:t>б) о выполнении мероприятий, предусмотренных названн</w:t>
      </w:r>
      <w:r>
        <w:t xml:space="preserve">ыми программами (планами), а также </w:t>
      </w:r>
      <w:hyperlink w:anchor="Par142" w:tooltip="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 w:history="1">
        <w:r>
          <w:rPr>
            <w:color w:val="0000FF"/>
          </w:rPr>
          <w:t>пунктов 5</w:t>
        </w:r>
      </w:hyperlink>
      <w:r>
        <w:t xml:space="preserve"> и </w:t>
      </w:r>
      <w:hyperlink w:anchor="Par153" w:tooltip="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 w:history="1">
        <w:r>
          <w:rPr>
            <w:color w:val="0000FF"/>
          </w:rPr>
          <w:t>9</w:t>
        </w:r>
      </w:hyperlink>
      <w:r>
        <w:t xml:space="preserve"> Национального плана противодействия коррупции на 2016 - 2017 годы, утвержденного настоящим Указом, - до 20 декабря 2017 г.</w:t>
      </w:r>
    </w:p>
    <w:p w:rsidR="00000000" w:rsidRDefault="007515CA">
      <w:pPr>
        <w:pStyle w:val="ConsPlusNormal"/>
        <w:ind w:firstLine="540"/>
        <w:jc w:val="both"/>
      </w:pPr>
      <w:r>
        <w:t xml:space="preserve">13. Установить, что финансовое обеспечение расходных обязательств, связанных с реализацией настоящего Указа, осуществляется в </w:t>
      </w:r>
      <w:r>
        <w:t>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000000" w:rsidRDefault="007515CA">
      <w:pPr>
        <w:pStyle w:val="ConsPlusNormal"/>
        <w:ind w:firstLine="540"/>
        <w:jc w:val="both"/>
      </w:pPr>
    </w:p>
    <w:p w:rsidR="00000000" w:rsidRDefault="007515CA">
      <w:pPr>
        <w:pStyle w:val="ConsPlusNormal"/>
        <w:jc w:val="right"/>
      </w:pPr>
      <w:r>
        <w:t>Президент</w:t>
      </w:r>
    </w:p>
    <w:p w:rsidR="00000000" w:rsidRDefault="007515CA">
      <w:pPr>
        <w:pStyle w:val="ConsPlusNormal"/>
        <w:jc w:val="right"/>
      </w:pPr>
      <w:r>
        <w:t>Российской Федерации</w:t>
      </w:r>
    </w:p>
    <w:p w:rsidR="00000000" w:rsidRDefault="007515CA">
      <w:pPr>
        <w:pStyle w:val="ConsPlusNormal"/>
        <w:jc w:val="right"/>
      </w:pPr>
      <w:r>
        <w:t>В.ПУТИН</w:t>
      </w:r>
    </w:p>
    <w:p w:rsidR="00000000" w:rsidRDefault="007515CA">
      <w:pPr>
        <w:pStyle w:val="ConsPlusNormal"/>
      </w:pPr>
      <w:r>
        <w:t>Москва, Кремль</w:t>
      </w:r>
    </w:p>
    <w:p w:rsidR="00000000" w:rsidRDefault="007515CA">
      <w:pPr>
        <w:pStyle w:val="ConsPlusNormal"/>
      </w:pPr>
      <w:r>
        <w:t>1 апреля 2016 года</w:t>
      </w:r>
    </w:p>
    <w:p w:rsidR="00000000" w:rsidRDefault="007515CA">
      <w:pPr>
        <w:pStyle w:val="ConsPlusNormal"/>
      </w:pPr>
      <w:r>
        <w:t>N 147</w:t>
      </w:r>
    </w:p>
    <w:p w:rsidR="00000000" w:rsidRDefault="007515CA">
      <w:pPr>
        <w:pStyle w:val="ConsPlusNormal"/>
        <w:ind w:firstLine="540"/>
        <w:jc w:val="both"/>
      </w:pPr>
    </w:p>
    <w:p w:rsidR="00000000" w:rsidRDefault="007515CA">
      <w:pPr>
        <w:pStyle w:val="ConsPlusNormal"/>
        <w:ind w:firstLine="540"/>
        <w:jc w:val="both"/>
      </w:pPr>
    </w:p>
    <w:p w:rsidR="00000000" w:rsidRDefault="007515CA">
      <w:pPr>
        <w:pStyle w:val="ConsPlusNormal"/>
        <w:ind w:firstLine="540"/>
        <w:jc w:val="both"/>
      </w:pPr>
    </w:p>
    <w:p w:rsidR="00000000" w:rsidRDefault="007515CA">
      <w:pPr>
        <w:pStyle w:val="ConsPlusNormal"/>
        <w:ind w:firstLine="540"/>
        <w:jc w:val="both"/>
      </w:pPr>
    </w:p>
    <w:p w:rsidR="00000000" w:rsidRDefault="007515CA">
      <w:pPr>
        <w:pStyle w:val="ConsPlusNormal"/>
        <w:ind w:firstLine="540"/>
        <w:jc w:val="both"/>
      </w:pPr>
    </w:p>
    <w:p w:rsidR="00000000" w:rsidRDefault="007515CA">
      <w:pPr>
        <w:pStyle w:val="ConsPlusNormal"/>
        <w:jc w:val="right"/>
        <w:outlineLvl w:val="0"/>
      </w:pPr>
      <w:r>
        <w:t>Утвер</w:t>
      </w:r>
      <w:r>
        <w:t>жден</w:t>
      </w:r>
    </w:p>
    <w:p w:rsidR="00000000" w:rsidRDefault="007515CA">
      <w:pPr>
        <w:pStyle w:val="ConsPlusNormal"/>
        <w:jc w:val="right"/>
      </w:pPr>
      <w:r>
        <w:t>Указом Президента</w:t>
      </w:r>
    </w:p>
    <w:p w:rsidR="00000000" w:rsidRDefault="007515CA">
      <w:pPr>
        <w:pStyle w:val="ConsPlusNormal"/>
        <w:jc w:val="right"/>
      </w:pPr>
      <w:r>
        <w:t>Российской Федерации</w:t>
      </w:r>
    </w:p>
    <w:p w:rsidR="00000000" w:rsidRDefault="007515CA">
      <w:pPr>
        <w:pStyle w:val="ConsPlusNormal"/>
        <w:jc w:val="right"/>
      </w:pPr>
      <w:r>
        <w:t>от 1 апреля 2016 г. N 147</w:t>
      </w:r>
    </w:p>
    <w:p w:rsidR="00000000" w:rsidRDefault="007515CA">
      <w:pPr>
        <w:pStyle w:val="ConsPlusNormal"/>
        <w:jc w:val="center"/>
      </w:pPr>
    </w:p>
    <w:p w:rsidR="00000000" w:rsidRDefault="007515CA">
      <w:pPr>
        <w:pStyle w:val="ConsPlusTitle"/>
        <w:jc w:val="center"/>
      </w:pPr>
      <w:bookmarkStart w:id="6" w:name="Par57"/>
      <w:bookmarkEnd w:id="6"/>
      <w:r>
        <w:t>НАЦИОНАЛЬНЫЙ ПЛАН</w:t>
      </w:r>
    </w:p>
    <w:p w:rsidR="00000000" w:rsidRDefault="007515CA">
      <w:pPr>
        <w:pStyle w:val="ConsPlusTitle"/>
        <w:jc w:val="center"/>
      </w:pPr>
      <w:r>
        <w:t>ПРОТИВОДЕЙСТВИЯ КОРРУПЦИИ НА 2016 - 2017 ГОДЫ</w:t>
      </w:r>
    </w:p>
    <w:p w:rsidR="00000000" w:rsidRDefault="007515CA">
      <w:pPr>
        <w:pStyle w:val="ConsPlusNormal"/>
        <w:ind w:firstLine="540"/>
        <w:jc w:val="both"/>
      </w:pPr>
    </w:p>
    <w:p w:rsidR="00000000" w:rsidRDefault="007515CA">
      <w:pPr>
        <w:pStyle w:val="ConsPlusNormal"/>
        <w:ind w:firstLine="540"/>
        <w:jc w:val="both"/>
      </w:pPr>
      <w:r>
        <w:t>Мероприятия настоящего Национального плана направлены на решение следующих основных задач:</w:t>
      </w:r>
    </w:p>
    <w:p w:rsidR="00000000" w:rsidRDefault="007515CA">
      <w:pPr>
        <w:pStyle w:val="ConsPlusNormal"/>
        <w:ind w:firstLine="540"/>
        <w:jc w:val="both"/>
      </w:pPr>
      <w:r>
        <w:t>совершенствование п</w:t>
      </w:r>
      <w:r>
        <w:t>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000000" w:rsidRDefault="007515CA">
      <w:pPr>
        <w:pStyle w:val="ConsPlusNormal"/>
        <w:ind w:firstLine="540"/>
        <w:jc w:val="both"/>
      </w:pPr>
      <w: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5"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000000" w:rsidRDefault="007515CA">
      <w:pPr>
        <w:pStyle w:val="ConsPlusNormal"/>
        <w:ind w:firstLine="540"/>
        <w:jc w:val="both"/>
      </w:pPr>
      <w:r>
        <w:t>повышение эффективности противодействия коррупции в федеральных органах исполнительной власти и государствен</w:t>
      </w:r>
      <w:r>
        <w:t>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w:t>
      </w:r>
      <w:r>
        <w:t>ротиводействию коррупции в субъектах Российской Федерации;</w:t>
      </w:r>
    </w:p>
    <w:p w:rsidR="00000000" w:rsidRDefault="007515CA">
      <w:pPr>
        <w:pStyle w:val="ConsPlusNormal"/>
        <w:ind w:firstLine="540"/>
        <w:jc w:val="both"/>
      </w:pPr>
      <w: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000000" w:rsidRDefault="007515CA">
      <w:pPr>
        <w:pStyle w:val="ConsPlusNormal"/>
        <w:ind w:firstLine="540"/>
        <w:jc w:val="both"/>
      </w:pPr>
      <w:r>
        <w:t>усиление влияния этических и нравственных нор</w:t>
      </w:r>
      <w:r>
        <w:t>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w:t>
      </w:r>
      <w:r>
        <w:t>ановленных в целях противодействия коррупции;</w:t>
      </w:r>
    </w:p>
    <w:p w:rsidR="00000000" w:rsidRDefault="007515CA">
      <w:pPr>
        <w:pStyle w:val="ConsPlusNormal"/>
        <w:ind w:firstLine="540"/>
        <w:jc w:val="both"/>
      </w:pPr>
      <w: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w:t>
      </w:r>
      <w:r>
        <w:t>сти;</w:t>
      </w:r>
    </w:p>
    <w:p w:rsidR="00000000" w:rsidRDefault="007515CA">
      <w:pPr>
        <w:pStyle w:val="ConsPlusNormal"/>
        <w:ind w:firstLine="540"/>
        <w:jc w:val="both"/>
      </w:pPr>
      <w: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000000" w:rsidRDefault="007515CA">
      <w:pPr>
        <w:pStyle w:val="ConsPlusNormal"/>
        <w:ind w:firstLine="540"/>
        <w:jc w:val="both"/>
      </w:pPr>
      <w:r>
        <w:t>1. Правительству Российской Федерации:</w:t>
      </w:r>
    </w:p>
    <w:p w:rsidR="00000000" w:rsidRDefault="007515CA">
      <w:pPr>
        <w:pStyle w:val="ConsPlusNormal"/>
        <w:ind w:firstLine="540"/>
        <w:jc w:val="both"/>
      </w:pPr>
      <w:r>
        <w:t>а) организовать мониторинг реализации лицами,</w:t>
      </w:r>
      <w:r>
        <w:t xml:space="preserve">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w:t>
      </w:r>
      <w:r>
        <w:t>вания конфликта интересов. Доклад о результатах исполнения настоящего подпункта представить до 1 октября 2017 г.;</w:t>
      </w:r>
    </w:p>
    <w:p w:rsidR="00000000" w:rsidRDefault="007515CA">
      <w:pPr>
        <w:pStyle w:val="ConsPlusNormal"/>
        <w:ind w:firstLine="540"/>
        <w:jc w:val="both"/>
      </w:pPr>
      <w:r>
        <w:t>б) обеспечить:</w:t>
      </w:r>
    </w:p>
    <w:p w:rsidR="00000000" w:rsidRDefault="007515CA">
      <w:pPr>
        <w:pStyle w:val="ConsPlusNormal"/>
        <w:ind w:firstLine="540"/>
        <w:jc w:val="both"/>
      </w:pPr>
      <w:r>
        <w:t xml:space="preserve">рассмотрение коллегиями федеральных органов исполнительной власти, иными совещательными органами при руководителях федеральных </w:t>
      </w:r>
      <w:r>
        <w:t>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000000" w:rsidRDefault="007515CA">
      <w:pPr>
        <w:pStyle w:val="ConsPlusNormal"/>
        <w:ind w:firstLine="540"/>
        <w:jc w:val="both"/>
      </w:pPr>
      <w:r>
        <w:t>создан</w:t>
      </w:r>
      <w:r>
        <w:t>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w:t>
      </w:r>
      <w:r>
        <w:t xml:space="preserve"> коррупции;</w:t>
      </w:r>
    </w:p>
    <w:p w:rsidR="00000000" w:rsidRDefault="007515CA">
      <w:pPr>
        <w:pStyle w:val="ConsPlusNormal"/>
        <w:ind w:firstLine="540"/>
        <w:jc w:val="both"/>
      </w:pPr>
      <w: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000000" w:rsidRDefault="007515CA">
      <w:pPr>
        <w:pStyle w:val="ConsPlusNormal"/>
        <w:ind w:firstLine="540"/>
        <w:jc w:val="both"/>
      </w:pPr>
      <w:r>
        <w:t>ежегодное проведение повышения квалификации федеральных государственных служащих, в должностные о</w:t>
      </w:r>
      <w:r>
        <w:t>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w:t>
      </w:r>
      <w:r>
        <w:t>ее 1000 человек в год).</w:t>
      </w:r>
    </w:p>
    <w:p w:rsidR="00000000" w:rsidRDefault="007515CA">
      <w:pPr>
        <w:pStyle w:val="ConsPlusNormal"/>
        <w:ind w:firstLine="540"/>
        <w:jc w:val="both"/>
      </w:pPr>
      <w:r>
        <w:lastRenderedPageBreak/>
        <w:t>Доклад о результатах исполнения настоящего подпункта представить до 1 декабря 2017 г.;</w:t>
      </w:r>
    </w:p>
    <w:p w:rsidR="00000000" w:rsidRDefault="007515CA">
      <w:pPr>
        <w:pStyle w:val="ConsPlusNormal"/>
        <w:ind w:firstLine="540"/>
        <w:jc w:val="both"/>
      </w:pPr>
      <w:bookmarkStart w:id="7" w:name="Par76"/>
      <w:bookmarkEnd w:id="7"/>
      <w:r>
        <w:t>в) продолжить с учетом требований информационной безопасности и законодательства Российской Федерации о защите государственной тайны ра</w:t>
      </w:r>
      <w:r>
        <w:t>боту:</w:t>
      </w:r>
    </w:p>
    <w:p w:rsidR="00000000" w:rsidRDefault="007515CA">
      <w:pPr>
        <w:pStyle w:val="ConsPlusNormal"/>
        <w:ind w:firstLine="540"/>
        <w:jc w:val="both"/>
      </w:pPr>
      <w: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6" w:tooltip="Указ Президента РФ от 11.04.2014 N 226 (ред. от 15.07.2015) &quot;О Национальном плане противодействия коррупции на 2014 - 2015 годы&quot;{КонсультантПлюс}" w:history="1">
        <w:r>
          <w:rPr>
            <w:color w:val="0000FF"/>
          </w:rPr>
          <w:t>подпунктом "в" пункта 2</w:t>
        </w:r>
      </w:hyperlink>
      <w:r>
        <w:t xml:space="preserve"> Национального пл</w:t>
      </w:r>
      <w:r>
        <w:t>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w:t>
      </w:r>
      <w:r>
        <w:t>ого характера;</w:t>
      </w:r>
    </w:p>
    <w:p w:rsidR="00000000" w:rsidRDefault="007515CA">
      <w:pPr>
        <w:pStyle w:val="ConsPlusNormal"/>
        <w:ind w:firstLine="540"/>
        <w:jc w:val="both"/>
      </w:pPr>
      <w: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w:t>
      </w:r>
      <w:r>
        <w:t xml:space="preserve"> коррупции с использованием государственной информационной системы в области государственной службы.</w:t>
      </w:r>
    </w:p>
    <w:p w:rsidR="00000000" w:rsidRDefault="007515CA">
      <w:pPr>
        <w:pStyle w:val="ConsPlusNormal"/>
        <w:ind w:firstLine="540"/>
        <w:jc w:val="both"/>
      </w:pPr>
      <w:r>
        <w:t>Доклад о результатах исполнения настоящего подпункта представить до 1 сентября 2017 г.;</w:t>
      </w:r>
    </w:p>
    <w:p w:rsidR="00000000" w:rsidRDefault="007515CA">
      <w:pPr>
        <w:pStyle w:val="ConsPlusNormal"/>
        <w:ind w:firstLine="540"/>
        <w:jc w:val="both"/>
      </w:pPr>
      <w:r>
        <w:t>г) обеспечить взаимодействие государственной информационной системы</w:t>
      </w:r>
      <w:r>
        <w:t xml:space="preserve">, указанной в </w:t>
      </w:r>
      <w:hyperlink w:anchor="Par76" w:tooltip="в) продолжить с учетом требований информационной безопасности и законодательства Российской Федерации о защите государственной тайны работу:" w:history="1">
        <w:r>
          <w:rPr>
            <w:color w:val="0000FF"/>
          </w:rPr>
          <w:t>подпункте "в"</w:t>
        </w:r>
      </w:hyperlink>
      <w:r>
        <w:t xml:space="preserve"> настоящего пункта, с информационной системой в области проти</w:t>
      </w:r>
      <w:r>
        <w:t>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000000" w:rsidRDefault="007515CA">
      <w:pPr>
        <w:pStyle w:val="ConsPlusNormal"/>
        <w:ind w:firstLine="540"/>
        <w:jc w:val="both"/>
      </w:pPr>
      <w:r>
        <w:t>д) продолжить работу:</w:t>
      </w:r>
    </w:p>
    <w:p w:rsidR="00000000" w:rsidRDefault="007515CA">
      <w:pPr>
        <w:pStyle w:val="ConsPlusNormal"/>
        <w:ind w:firstLine="540"/>
        <w:jc w:val="both"/>
      </w:pPr>
      <w:r>
        <w:t>по подготовке с участием экспертного, научного сообщества и</w:t>
      </w:r>
      <w:r>
        <w:t xml:space="preserve">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w:t>
      </w:r>
      <w:r>
        <w:t>отиводействия коррупции, а также об обеспечении повседневного контроля за соблюдением этических норм и правил;</w:t>
      </w:r>
    </w:p>
    <w:p w:rsidR="00000000" w:rsidRDefault="007515CA">
      <w:pPr>
        <w:pStyle w:val="ConsPlusNormal"/>
        <w:ind w:firstLine="540"/>
        <w:jc w:val="both"/>
      </w:pPr>
      <w:r>
        <w:t>по проведению анализа исполнения установленных законодательством Российской Федерации ограничений, касающихся получения подарков отдельными катег</w:t>
      </w:r>
      <w:r>
        <w:t>ориями лиц.</w:t>
      </w:r>
    </w:p>
    <w:p w:rsidR="00000000" w:rsidRDefault="007515CA">
      <w:pPr>
        <w:pStyle w:val="ConsPlusNormal"/>
        <w:ind w:firstLine="540"/>
        <w:jc w:val="both"/>
      </w:pPr>
      <w:r>
        <w:t>Доклад о результатах исполнения настоящего подпункта представить до 1 сентября 2017 г.;</w:t>
      </w:r>
    </w:p>
    <w:p w:rsidR="00000000" w:rsidRDefault="007515CA">
      <w:pPr>
        <w:pStyle w:val="ConsPlusNormal"/>
        <w:ind w:firstLine="540"/>
        <w:jc w:val="both"/>
      </w:pPr>
      <w:r>
        <w:t>е) обеспечить:</w:t>
      </w:r>
    </w:p>
    <w:p w:rsidR="00000000" w:rsidRDefault="007515CA">
      <w:pPr>
        <w:pStyle w:val="ConsPlusNormal"/>
        <w:ind w:firstLine="540"/>
        <w:jc w:val="both"/>
      </w:pPr>
      <w:r>
        <w:t>проведение среди всех социальных слоев населения в различных регионах страны социологических исследований для оценки уровня коррупции в Росси</w:t>
      </w:r>
      <w:r>
        <w:t>йской Федерации и эффективности принимаемых мер по противодействию коррупции;</w:t>
      </w:r>
    </w:p>
    <w:p w:rsidR="00000000" w:rsidRDefault="007515CA">
      <w:pPr>
        <w:pStyle w:val="ConsPlusNormal"/>
        <w:ind w:firstLine="540"/>
        <w:jc w:val="both"/>
      </w:pPr>
      <w:r>
        <w:t>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w:t>
      </w:r>
      <w:r>
        <w:t>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000000" w:rsidRDefault="007515CA">
      <w:pPr>
        <w:pStyle w:val="ConsPlusNormal"/>
        <w:ind w:firstLine="540"/>
        <w:jc w:val="both"/>
      </w:pPr>
      <w:r>
        <w:t>подготовку методических рекомендаций по проведению анализа сведений о доходах, расходах, об</w:t>
      </w:r>
      <w:r>
        <w:t xml:space="preserve"> имуществе и обязательствах имущественного характера.</w:t>
      </w:r>
    </w:p>
    <w:p w:rsidR="00000000" w:rsidRDefault="007515CA">
      <w:pPr>
        <w:pStyle w:val="ConsPlusNormal"/>
        <w:ind w:firstLine="540"/>
        <w:jc w:val="both"/>
      </w:pPr>
      <w:r>
        <w:t>Доклад о результатах исполнения настоящего подпункта представить до 1 октября 2017 г.;</w:t>
      </w:r>
    </w:p>
    <w:p w:rsidR="00000000" w:rsidRDefault="007515CA">
      <w:pPr>
        <w:pStyle w:val="ConsPlusNormal"/>
        <w:ind w:firstLine="540"/>
        <w:jc w:val="both"/>
      </w:pPr>
      <w:r>
        <w:t>ж) обеспечить совместно с Генеральной прокуратурой Российской Федерации подготовку:</w:t>
      </w:r>
    </w:p>
    <w:p w:rsidR="00000000" w:rsidRDefault="007515CA">
      <w:pPr>
        <w:pStyle w:val="ConsPlusNormal"/>
        <w:ind w:firstLine="540"/>
        <w:jc w:val="both"/>
      </w:pPr>
      <w:r>
        <w:t>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w:t>
      </w:r>
      <w:r>
        <w:t xml:space="preserve">мотренных </w:t>
      </w:r>
      <w:hyperlink r:id="rId17" w:tooltip="Федеральный закон от 25.12.2008 N 273-ФЗ (ред. от 15.02.2016) &quot;О противодействии коррупции&quot;{КонсультантПлюс}" w:history="1">
        <w:r>
          <w:rPr>
            <w:color w:val="0000FF"/>
          </w:rPr>
          <w:t>статьей 12</w:t>
        </w:r>
      </w:hyperlink>
      <w: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w:t>
      </w:r>
      <w:r>
        <w:t>оров;</w:t>
      </w:r>
    </w:p>
    <w:p w:rsidR="00000000" w:rsidRDefault="007515CA">
      <w:pPr>
        <w:pStyle w:val="ConsPlusNormal"/>
        <w:ind w:firstLine="540"/>
        <w:jc w:val="both"/>
      </w:pPr>
      <w: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w:t>
      </w:r>
      <w:r>
        <w:t>есов;</w:t>
      </w:r>
    </w:p>
    <w:p w:rsidR="00000000" w:rsidRDefault="007515CA">
      <w:pPr>
        <w:pStyle w:val="ConsPlusNormal"/>
        <w:ind w:firstLine="540"/>
        <w:jc w:val="both"/>
      </w:pPr>
      <w: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000000" w:rsidRDefault="007515CA">
      <w:pPr>
        <w:pStyle w:val="ConsPlusNormal"/>
        <w:ind w:firstLine="540"/>
        <w:jc w:val="both"/>
      </w:pPr>
      <w:r>
        <w:t xml:space="preserve">предложений, касающихся расширения мер по предотвращению и (или) урегулированию конфликта </w:t>
      </w:r>
      <w:r>
        <w:t>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000000" w:rsidRDefault="007515CA">
      <w:pPr>
        <w:pStyle w:val="ConsPlusNormal"/>
        <w:ind w:firstLine="540"/>
        <w:jc w:val="both"/>
      </w:pPr>
      <w:r>
        <w:t xml:space="preserve">Доклад о результатах исполнения </w:t>
      </w:r>
      <w:r>
        <w:t>настоящего подпункта представить до 1 июля 2017 г.;</w:t>
      </w:r>
    </w:p>
    <w:p w:rsidR="00000000" w:rsidRDefault="007515CA">
      <w:pPr>
        <w:pStyle w:val="ConsPlusNormal"/>
        <w:ind w:firstLine="540"/>
        <w:jc w:val="both"/>
      </w:pPr>
      <w: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w:t>
      </w:r>
      <w:r>
        <w:lastRenderedPageBreak/>
        <w:t>проведение с уча</w:t>
      </w:r>
      <w:r>
        <w:t>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000000" w:rsidRDefault="007515CA">
      <w:pPr>
        <w:pStyle w:val="ConsPlusNormal"/>
        <w:ind w:firstLine="540"/>
        <w:jc w:val="both"/>
      </w:pPr>
      <w:r>
        <w:t xml:space="preserve">природы коррупции и форм ее проявления в современном </w:t>
      </w:r>
      <w:r>
        <w:t>российском обществе;</w:t>
      </w:r>
    </w:p>
    <w:p w:rsidR="00000000" w:rsidRDefault="007515CA">
      <w:pPr>
        <w:pStyle w:val="ConsPlusNormal"/>
        <w:ind w:firstLine="540"/>
        <w:jc w:val="both"/>
      </w:pPr>
      <w:r>
        <w:t>содержания конфликта интересов, его форм и способов урегулирования;</w:t>
      </w:r>
    </w:p>
    <w:p w:rsidR="00000000" w:rsidRDefault="007515CA">
      <w:pPr>
        <w:pStyle w:val="ConsPlusNormal"/>
        <w:ind w:firstLine="540"/>
        <w:jc w:val="both"/>
      </w:pPr>
      <w: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000000" w:rsidRDefault="007515CA">
      <w:pPr>
        <w:pStyle w:val="ConsPlusNormal"/>
        <w:ind w:firstLine="540"/>
        <w:jc w:val="both"/>
      </w:pPr>
      <w:r>
        <w:t>дея</w:t>
      </w:r>
      <w:r>
        <w:t>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000000" w:rsidRDefault="007515CA">
      <w:pPr>
        <w:pStyle w:val="ConsPlusNormal"/>
        <w:ind w:firstLine="540"/>
        <w:jc w:val="both"/>
      </w:pPr>
      <w: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000000" w:rsidRDefault="007515CA">
      <w:pPr>
        <w:pStyle w:val="ConsPlusNormal"/>
        <w:ind w:firstLine="540"/>
        <w:jc w:val="both"/>
      </w:pPr>
      <w:r>
        <w:t>повышения эффективности противодействия коррупции при осуществлении закупок това</w:t>
      </w:r>
      <w:r>
        <w:t>ров, работ, услуг для обеспечения государственных и муниципальных нужд;</w:t>
      </w:r>
    </w:p>
    <w:p w:rsidR="00000000" w:rsidRDefault="007515CA">
      <w:pPr>
        <w:pStyle w:val="ConsPlusNormal"/>
        <w:ind w:firstLine="540"/>
        <w:jc w:val="both"/>
      </w:pPr>
      <w:r>
        <w:t>снижения уровня бытовой коррупции.</w:t>
      </w:r>
    </w:p>
    <w:p w:rsidR="00000000" w:rsidRDefault="007515CA">
      <w:pPr>
        <w:pStyle w:val="ConsPlusNormal"/>
        <w:ind w:firstLine="540"/>
        <w:jc w:val="both"/>
      </w:pPr>
      <w:r>
        <w:t>Доклад о результатах исполнения настоящего подпункта представить до 1 августа 2017 г.;</w:t>
      </w:r>
    </w:p>
    <w:p w:rsidR="00000000" w:rsidRDefault="007515CA">
      <w:pPr>
        <w:pStyle w:val="ConsPlusNormal"/>
        <w:ind w:firstLine="540"/>
        <w:jc w:val="both"/>
      </w:pPr>
      <w:r>
        <w:t>и) обеспечить совместно с Общероссийской общественной организа</w:t>
      </w:r>
      <w:r>
        <w:t xml:space="preserve">цией "Российский союз промышленников и предпринимателей" принятие организациями в соответствии со </w:t>
      </w:r>
      <w:hyperlink r:id="rId18" w:tooltip="Федеральный закон от 25.12.2008 N 273-ФЗ (ред. от 15.02.2016) &quot;О противодействии коррупции&quot;{КонсультантПлюс}" w:history="1">
        <w:r>
          <w:rPr>
            <w:color w:val="0000FF"/>
          </w:rPr>
          <w:t>статьей 13.3</w:t>
        </w:r>
      </w:hyperlink>
      <w: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w:t>
      </w:r>
      <w:r>
        <w:t>ние этой работы. Доклад о ходе исполнения настоящего подпункта представить до 1 июня 2017 г.;</w:t>
      </w:r>
    </w:p>
    <w:p w:rsidR="00000000" w:rsidRDefault="007515CA">
      <w:pPr>
        <w:pStyle w:val="ConsPlusNormal"/>
        <w:ind w:firstLine="540"/>
        <w:jc w:val="both"/>
      </w:pPr>
      <w:r>
        <w:t>к) совместно с Генеральной прокуратурой Российской Федерации рассмотреть вопросы:</w:t>
      </w:r>
    </w:p>
    <w:p w:rsidR="00000000" w:rsidRDefault="007515CA">
      <w:pPr>
        <w:pStyle w:val="ConsPlusNormal"/>
        <w:ind w:firstLine="540"/>
        <w:jc w:val="both"/>
      </w:pPr>
      <w:r>
        <w:t>о распространении на отдельные категории работников организаций, созданных для в</w:t>
      </w:r>
      <w:r>
        <w:t>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000000" w:rsidRDefault="007515CA">
      <w:pPr>
        <w:pStyle w:val="ConsPlusNormal"/>
        <w:ind w:firstLine="540"/>
        <w:jc w:val="both"/>
      </w:pPr>
      <w:r>
        <w:t>об унификации антикоррупци</w:t>
      </w:r>
      <w:r>
        <w:t>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r>
        <w:t>;</w:t>
      </w:r>
    </w:p>
    <w:p w:rsidR="00000000" w:rsidRDefault="007515CA">
      <w:pPr>
        <w:pStyle w:val="ConsPlusNormal"/>
        <w:ind w:firstLine="540"/>
        <w:jc w:val="both"/>
      </w:pPr>
      <w:r>
        <w:t>о введении отдельных антикоррупционных стандартов для работников дочерних хозяйственных обществ государственных корпораций (компаний);</w:t>
      </w:r>
    </w:p>
    <w:p w:rsidR="00000000" w:rsidRDefault="007515CA">
      <w:pPr>
        <w:pStyle w:val="ConsPlusNormal"/>
        <w:ind w:firstLine="540"/>
        <w:jc w:val="both"/>
      </w:pPr>
      <w:r>
        <w:t xml:space="preserve">о распространении на работников заказчиков, осуществляющих закупки в соответствии с Федеральным </w:t>
      </w:r>
      <w:hyperlink r:id="rId19" w:tooltip="Федеральный закон от 05.04.2013 N 44-ФЗ (ред. от 09.03.2016)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w:t>
      </w:r>
      <w:r>
        <w:t>рупции;</w:t>
      </w:r>
    </w:p>
    <w:p w:rsidR="00000000" w:rsidRDefault="007515CA">
      <w:pPr>
        <w:pStyle w:val="ConsPlusNormal"/>
        <w:ind w:firstLine="540"/>
        <w:jc w:val="both"/>
      </w:pPr>
      <w: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000000" w:rsidRDefault="007515CA">
      <w:pPr>
        <w:pStyle w:val="ConsPlusNormal"/>
        <w:ind w:firstLine="540"/>
        <w:jc w:val="both"/>
      </w:pPr>
      <w:r>
        <w:t>Доклад о результатах исполнения настоящего подпункта представить до 1 ноября 2016 г.;</w:t>
      </w:r>
    </w:p>
    <w:p w:rsidR="00000000" w:rsidRDefault="007515CA">
      <w:pPr>
        <w:pStyle w:val="ConsPlusNormal"/>
        <w:ind w:firstLine="540"/>
        <w:jc w:val="both"/>
      </w:pPr>
      <w:r>
        <w:t xml:space="preserve">л) внести до 15 </w:t>
      </w:r>
      <w:r>
        <w:t>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000000" w:rsidRDefault="007515CA">
      <w:pPr>
        <w:pStyle w:val="ConsPlusNormal"/>
        <w:ind w:firstLine="540"/>
        <w:jc w:val="both"/>
      </w:pPr>
      <w:r>
        <w:t>м) совместно с Ге</w:t>
      </w:r>
      <w:r>
        <w:t>неральной прокуратурой Российской Федерации:</w:t>
      </w:r>
    </w:p>
    <w:p w:rsidR="00000000" w:rsidRDefault="007515CA">
      <w:pPr>
        <w:pStyle w:val="ConsPlusNormal"/>
        <w:ind w:firstLine="540"/>
        <w:jc w:val="both"/>
      </w:pPr>
      <w:r>
        <w:t xml:space="preserve">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w:t>
      </w:r>
      <w:r>
        <w:t>субъектов Российской Федерации и органами местного самоуправления;</w:t>
      </w:r>
    </w:p>
    <w:p w:rsidR="00000000" w:rsidRDefault="007515CA">
      <w:pPr>
        <w:pStyle w:val="ConsPlusNormal"/>
        <w:ind w:firstLine="540"/>
        <w:jc w:val="both"/>
      </w:pPr>
      <w: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w:t>
      </w:r>
      <w:r>
        <w:t xml:space="preserve">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7515CA">
      <w:pPr>
        <w:pStyle w:val="ConsPlusNormal"/>
        <w:ind w:firstLine="540"/>
        <w:jc w:val="both"/>
      </w:pPr>
      <w:r>
        <w:t>н) представить предложения о совершенствовании нормативно-правового регулирования вопросов, касающихся недопущения в</w:t>
      </w:r>
      <w:r>
        <w:t xml:space="preserve">озникновения конфликта интересов при закупке товаров, работ, услуг, осуществляемой в соответствии с федеральными законами от 5 апреля 2013 г. </w:t>
      </w:r>
      <w:hyperlink r:id="rId20" w:tooltip="Федеральный закон от 05.04.2013 N 44-ФЗ (ред. от 09.03.2016) &quot;О контрактной системе в сфере закупок товаров, работ, услуг для обеспечения государственных и муниципальных нужд&quot;{КонсультантПлюс}" w:history="1">
        <w:r>
          <w:rPr>
            <w:color w:val="0000FF"/>
          </w:rPr>
          <w:t>N 44-ФЗ</w:t>
        </w:r>
      </w:hyperlink>
      <w:r>
        <w:t xml:space="preserve"> "О контрактной системе в сфере закупок товаров, работ, у</w:t>
      </w:r>
      <w:r>
        <w:t xml:space="preserve">слуг для обеспечения государственных и муниципальных нужд" и от 18 июля 2011 г. </w:t>
      </w:r>
      <w:hyperlink r:id="rId21" w:tooltip="Федеральный закон от 18.07.2011 N 223-ФЗ (ред. от 13.07.2015) &quot;О закупках товаров, работ, услуг отдельными видами юридических лиц&quot;{КонсультантПлюс}" w:history="1">
        <w:r>
          <w:rPr>
            <w:color w:val="0000FF"/>
          </w:rPr>
          <w:t>N 223-ФЗ</w:t>
        </w:r>
      </w:hyperlink>
      <w: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000000" w:rsidRDefault="007515CA">
      <w:pPr>
        <w:pStyle w:val="ConsPlusNormal"/>
        <w:ind w:firstLine="540"/>
        <w:jc w:val="both"/>
      </w:pPr>
      <w:r>
        <w:t xml:space="preserve">2. Руководителю Администрации Президента Российской Федерации, председателю президиума </w:t>
      </w:r>
      <w:r>
        <w:lastRenderedPageBreak/>
        <w:t>Совета при Президенте Российской Федерации по противодействию коррупции:</w:t>
      </w:r>
    </w:p>
    <w:p w:rsidR="00000000" w:rsidRDefault="007515CA">
      <w:pPr>
        <w:pStyle w:val="ConsPlusNormal"/>
        <w:ind w:firstLine="540"/>
        <w:jc w:val="both"/>
      </w:pPr>
      <w:r>
        <w:t>а) организовать рассмотрение на заседаниях президиума Совета при Президенте Российской Федерации</w:t>
      </w:r>
      <w:r>
        <w:t xml:space="preserve"> по противодействию коррупции вопросов:</w:t>
      </w:r>
    </w:p>
    <w:p w:rsidR="00000000" w:rsidRDefault="007515CA">
      <w:pPr>
        <w:pStyle w:val="ConsPlusNormal"/>
        <w:ind w:firstLine="540"/>
        <w:jc w:val="both"/>
      </w:pPr>
      <w: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w:t>
      </w:r>
      <w:r>
        <w:t>й службы;</w:t>
      </w:r>
    </w:p>
    <w:p w:rsidR="00000000" w:rsidRDefault="007515CA">
      <w:pPr>
        <w:pStyle w:val="ConsPlusNormal"/>
        <w:ind w:firstLine="540"/>
        <w:jc w:val="both"/>
      </w:pPr>
      <w:r>
        <w:t>о состоянии внутреннего финансового аудита в федеральных государственных органах и мерах по его совершенствованию;</w:t>
      </w:r>
    </w:p>
    <w:p w:rsidR="00000000" w:rsidRDefault="007515CA">
      <w:pPr>
        <w:pStyle w:val="ConsPlusNormal"/>
        <w:ind w:firstLine="540"/>
        <w:jc w:val="both"/>
      </w:pPr>
      <w:r>
        <w:t>о результатах контроля за расходами и обращения в доход государства имущества, в отношении которого не представлено сведений, подтв</w:t>
      </w:r>
      <w:r>
        <w:t>ерждающих его приобретение на законные доходы;</w:t>
      </w:r>
    </w:p>
    <w:p w:rsidR="00000000" w:rsidRDefault="007515CA">
      <w:pPr>
        <w:pStyle w:val="ConsPlusNormal"/>
        <w:ind w:firstLine="540"/>
        <w:jc w:val="both"/>
      </w:pPr>
      <w: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w:t>
      </w:r>
      <w:r>
        <w:t>ного контракта, за "предоставление" права заключения такого контракта (откатов);</w:t>
      </w:r>
    </w:p>
    <w:p w:rsidR="00000000" w:rsidRDefault="007515CA">
      <w:pPr>
        <w:pStyle w:val="ConsPlusNormal"/>
        <w:ind w:firstLine="540"/>
        <w:jc w:val="both"/>
      </w:pPr>
      <w:r>
        <w:t>о результатах работы институтов гражданского общества по антикоррупционному просвещению;</w:t>
      </w:r>
    </w:p>
    <w:p w:rsidR="00000000" w:rsidRDefault="007515CA">
      <w:pPr>
        <w:pStyle w:val="ConsPlusNormal"/>
        <w:ind w:firstLine="540"/>
        <w:jc w:val="both"/>
      </w:pPr>
      <w:r>
        <w:t>о результатах работы органов внутренних дел Российской Федерации по недопущению и прес</w:t>
      </w:r>
      <w:r>
        <w:t>ечению фактов нецелевого использования и хищения бюджетных средств;</w:t>
      </w:r>
    </w:p>
    <w:p w:rsidR="00000000" w:rsidRDefault="007515CA">
      <w:pPr>
        <w:pStyle w:val="ConsPlusNormal"/>
        <w:ind w:firstLine="540"/>
        <w:jc w:val="both"/>
      </w:pPr>
      <w:r>
        <w:t>б) организовать:</w:t>
      </w:r>
    </w:p>
    <w:p w:rsidR="00000000" w:rsidRDefault="007515CA">
      <w:pPr>
        <w:pStyle w:val="ConsPlusNormal"/>
        <w:ind w:firstLine="540"/>
        <w:jc w:val="both"/>
      </w:pPr>
      <w: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w:t>
      </w:r>
      <w:r>
        <w:t>ациях, а также в органах государственной власти некоторых субъектов Российской Федерации;</w:t>
      </w:r>
    </w:p>
    <w:p w:rsidR="00000000" w:rsidRDefault="007515CA">
      <w:pPr>
        <w:pStyle w:val="ConsPlusNormal"/>
        <w:ind w:firstLine="540"/>
        <w:jc w:val="both"/>
      </w:pPr>
      <w: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w:t>
      </w:r>
      <w:r>
        <w:t>альных государственных органов и органов субъектов Российской Федерации по профилактике коррупционных и иных правонарушений;</w:t>
      </w:r>
    </w:p>
    <w:p w:rsidR="00000000" w:rsidRDefault="007515CA">
      <w:pPr>
        <w:pStyle w:val="ConsPlusNormal"/>
        <w:ind w:firstLine="540"/>
        <w:jc w:val="both"/>
      </w:pPr>
      <w:r>
        <w:t>в) представить председателю Совета при Президенте Российской Федерации по противодействию коррупции доклад о результатах реализации</w:t>
      </w:r>
      <w:r>
        <w:t xml:space="preserve">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000000" w:rsidRDefault="007515CA">
      <w:pPr>
        <w:pStyle w:val="ConsPlusNormal"/>
        <w:ind w:firstLine="540"/>
        <w:jc w:val="both"/>
      </w:pPr>
      <w:r>
        <w:t>3. Генеральной прокуратуре Российской Федерации:</w:t>
      </w:r>
    </w:p>
    <w:p w:rsidR="00000000" w:rsidRDefault="007515CA">
      <w:pPr>
        <w:pStyle w:val="ConsPlusNormal"/>
        <w:ind w:firstLine="540"/>
        <w:jc w:val="both"/>
      </w:pPr>
      <w:r>
        <w:t>а) провести проверки:</w:t>
      </w:r>
    </w:p>
    <w:p w:rsidR="00000000" w:rsidRDefault="007515CA">
      <w:pPr>
        <w:pStyle w:val="ConsPlusNormal"/>
        <w:ind w:firstLine="540"/>
        <w:jc w:val="both"/>
      </w:pPr>
      <w:r>
        <w:t>соблюдения федеральными государстве</w:t>
      </w:r>
      <w:r>
        <w:t>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w:t>
      </w:r>
      <w:r>
        <w:t>ударственными органами;</w:t>
      </w:r>
    </w:p>
    <w:p w:rsidR="00000000" w:rsidRDefault="007515CA">
      <w:pPr>
        <w:pStyle w:val="ConsPlusNormal"/>
        <w:ind w:firstLine="540"/>
        <w:jc w:val="both"/>
      </w:pPr>
      <w:r>
        <w:t>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w:t>
      </w:r>
      <w:r>
        <w:t xml:space="preserve">ащих и урегулированию конфликта интересов), ограничений, предусмотренных </w:t>
      </w:r>
      <w:hyperlink r:id="rId22" w:tooltip="Федеральный закон от 25.12.2008 N 273-ФЗ (ред. от 15.02.2016) &quot;О противодействии коррупции&quot;{КонсультантПлюс}" w:history="1">
        <w:r>
          <w:rPr>
            <w:color w:val="0000FF"/>
          </w:rPr>
          <w:t>статьей 12</w:t>
        </w:r>
      </w:hyperlink>
      <w: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000000" w:rsidRDefault="007515CA">
      <w:pPr>
        <w:pStyle w:val="ConsPlusNormal"/>
        <w:ind w:firstLine="540"/>
        <w:jc w:val="both"/>
      </w:pPr>
      <w:r>
        <w:t xml:space="preserve">соблюдения органами </w:t>
      </w:r>
      <w:r>
        <w:t>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000000" w:rsidRDefault="007515CA">
      <w:pPr>
        <w:pStyle w:val="ConsPlusNormal"/>
        <w:ind w:firstLine="540"/>
        <w:jc w:val="both"/>
      </w:pPr>
      <w:r>
        <w:t>соблюдения лицами, замещающими должности категории "руководители" в федеральных государственных</w:t>
      </w:r>
      <w:r>
        <w:t xml:space="preserve">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000000" w:rsidRDefault="007515CA">
      <w:pPr>
        <w:pStyle w:val="ConsPlusNormal"/>
        <w:ind w:firstLine="540"/>
        <w:jc w:val="both"/>
      </w:pPr>
      <w:r>
        <w:t>соблюдения требован</w:t>
      </w:r>
      <w:r>
        <w:t>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w:t>
      </w:r>
      <w:r>
        <w:t>еспечения государственных нужд и организации оказания медицинской помощи гражданам.</w:t>
      </w:r>
    </w:p>
    <w:p w:rsidR="00000000" w:rsidRDefault="007515CA">
      <w:pPr>
        <w:pStyle w:val="ConsPlusNormal"/>
        <w:ind w:firstLine="540"/>
        <w:jc w:val="both"/>
      </w:pPr>
      <w:r>
        <w:t>Доклад о результатах исполнения настоящего подпункта представить до 1 сентября 2017 г.;</w:t>
      </w:r>
    </w:p>
    <w:p w:rsidR="00000000" w:rsidRDefault="007515CA">
      <w:pPr>
        <w:pStyle w:val="ConsPlusNormal"/>
        <w:ind w:firstLine="540"/>
        <w:jc w:val="both"/>
      </w:pPr>
      <w:r>
        <w:t>б) обеспечить совместно с Министерством иностранных дел Российской Федерации участие</w:t>
      </w:r>
      <w:r>
        <w:t xml:space="preserve"> Российской Федерации в функционировании обзорного механизма </w:t>
      </w:r>
      <w:hyperlink r:id="rId2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ООН против коррупции и в деятельности Группы государств против коррупции. Доклад о результатах исполнения настоящего подпункта пред</w:t>
      </w:r>
      <w:r>
        <w:t>ставить до 1 октября 2017 г.;</w:t>
      </w:r>
    </w:p>
    <w:p w:rsidR="00000000" w:rsidRDefault="007515CA">
      <w:pPr>
        <w:pStyle w:val="ConsPlusNormal"/>
        <w:ind w:firstLine="540"/>
        <w:jc w:val="both"/>
      </w:pPr>
      <w:r>
        <w:t xml:space="preserve">в) провести анализ практики информирования правоохранительными органами в соответствии с </w:t>
      </w:r>
      <w:r>
        <w:lastRenderedPageBreak/>
        <w:t xml:space="preserve">требованиями </w:t>
      </w:r>
      <w:hyperlink r:id="rId24" w:tooltip="Федеральный закон от 25.12.2008 N 273-ФЗ (ред. от 15.02.2016) &quot;О противодействии коррупции&quot;{КонсультантПлюс}" w:history="1">
        <w:r>
          <w:rPr>
            <w:color w:val="0000FF"/>
          </w:rPr>
          <w:t>части 4.1 статьи 5</w:t>
        </w:r>
      </w:hyperlink>
      <w:r>
        <w:t xml:space="preserve"> Федерального закона "О противодействии коррупции" соответствующих подразделений органов государственной власти по профилактике </w:t>
      </w:r>
      <w:r>
        <w:t xml:space="preserve">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w:t>
      </w:r>
      <w:r>
        <w:t>до 1 ноября 2016 г.;</w:t>
      </w:r>
    </w:p>
    <w:p w:rsidR="00000000" w:rsidRDefault="007515CA">
      <w:pPr>
        <w:pStyle w:val="ConsPlusNormal"/>
        <w:ind w:firstLine="540"/>
        <w:jc w:val="both"/>
      </w:pPr>
      <w: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w:t>
      </w:r>
      <w:r>
        <w:t xml:space="preserve">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w:t>
      </w:r>
      <w:r>
        <w:t xml:space="preserve">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w:t>
      </w:r>
      <w:r>
        <w:t>финансовыми инструментами гражданами Российской Федерации в случаях, предусмотренных федеральными законами.</w:t>
      </w:r>
    </w:p>
    <w:p w:rsidR="00000000" w:rsidRDefault="007515CA">
      <w:pPr>
        <w:pStyle w:val="ConsPlusNormal"/>
        <w:ind w:firstLine="540"/>
        <w:jc w:val="both"/>
      </w:pPr>
      <w: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w:t>
      </w:r>
      <w:r>
        <w:t>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000000" w:rsidRDefault="007515CA">
      <w:pPr>
        <w:pStyle w:val="ConsPlusNormal"/>
        <w:ind w:firstLine="540"/>
        <w:jc w:val="both"/>
      </w:pPr>
      <w:bookmarkStart w:id="8" w:name="Par142"/>
      <w:bookmarkEnd w:id="8"/>
      <w:r>
        <w:t>5. Руководителям федеральных государс</w:t>
      </w:r>
      <w:r>
        <w:t>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w:t>
      </w:r>
      <w:r>
        <w:t xml:space="preserve">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w:t>
      </w:r>
      <w:r>
        <w:t>авленных перед федеральными государственными органами:</w:t>
      </w:r>
    </w:p>
    <w:p w:rsidR="00000000" w:rsidRDefault="007515CA">
      <w:pPr>
        <w:pStyle w:val="ConsPlusNormal"/>
        <w:ind w:firstLine="540"/>
        <w:jc w:val="both"/>
      </w:pPr>
      <w: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w:t>
      </w:r>
      <w:r>
        <w:t>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w:t>
      </w:r>
      <w:r>
        <w:t>действия коррупции;</w:t>
      </w:r>
    </w:p>
    <w:p w:rsidR="00000000" w:rsidRDefault="007515CA">
      <w:pPr>
        <w:pStyle w:val="ConsPlusNormal"/>
        <w:ind w:firstLine="540"/>
        <w:jc w:val="both"/>
      </w:pPr>
      <w: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w:t>
      </w:r>
      <w:r>
        <w:t xml:space="preserve"> предотвращению и (или) урегулированию конфликта интересов;</w:t>
      </w:r>
    </w:p>
    <w:p w:rsidR="00000000" w:rsidRDefault="007515CA">
      <w:pPr>
        <w:pStyle w:val="ConsPlusNormal"/>
        <w:ind w:firstLine="540"/>
        <w:jc w:val="both"/>
      </w:pPr>
      <w:r>
        <w:t xml:space="preserve">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w:t>
      </w:r>
      <w:r>
        <w:t>иной оплачиваемой работы, обязанности уведомлять об обращениях в целях склонения к совершению коррупционных правонарушений;</w:t>
      </w:r>
    </w:p>
    <w:p w:rsidR="00000000" w:rsidRDefault="007515CA">
      <w:pPr>
        <w:pStyle w:val="ConsPlusNormal"/>
        <w:ind w:firstLine="540"/>
        <w:jc w:val="both"/>
      </w:pPr>
      <w:r>
        <w:t>г) продолжить работу по формированию у служащих и работников названных г</w:t>
      </w:r>
      <w:r>
        <w:t>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000000" w:rsidRDefault="007515CA">
      <w:pPr>
        <w:pStyle w:val="ConsPlusNormal"/>
        <w:ind w:firstLine="540"/>
        <w:jc w:val="both"/>
      </w:pPr>
      <w:r>
        <w:t xml:space="preserve">6. Доклад о результатах исполнения </w:t>
      </w:r>
      <w:hyperlink w:anchor="Par142" w:tooltip="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 w:history="1">
        <w:r>
          <w:rPr>
            <w:color w:val="0000FF"/>
          </w:rPr>
          <w:t>пункта 5</w:t>
        </w:r>
      </w:hyperlink>
      <w:r>
        <w:t xml:space="preserve"> настоящего Националь</w:t>
      </w:r>
      <w:r>
        <w:t>ного плана:</w:t>
      </w:r>
    </w:p>
    <w:p w:rsidR="00000000" w:rsidRDefault="007515CA">
      <w:pPr>
        <w:pStyle w:val="ConsPlusNormal"/>
        <w:ind w:firstLine="540"/>
        <w:jc w:val="both"/>
      </w:pPr>
      <w:r>
        <w:t xml:space="preserve">а) руководителям федеральных государственных органов, за исключением руководителей органов, указанных в </w:t>
      </w:r>
      <w:hyperlink w:anchor="Par149" w:tooltip="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 w:history="1">
        <w:r>
          <w:rPr>
            <w:color w:val="0000FF"/>
          </w:rPr>
          <w:t>подпункте</w:t>
        </w:r>
        <w:r>
          <w:rPr>
            <w:color w:val="0000FF"/>
          </w:rPr>
          <w:t xml:space="preserve"> "б"</w:t>
        </w:r>
      </w:hyperlink>
      <w: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000000" w:rsidRDefault="007515CA">
      <w:pPr>
        <w:pStyle w:val="ConsPlusNormal"/>
        <w:ind w:firstLine="540"/>
        <w:jc w:val="both"/>
      </w:pPr>
      <w:bookmarkStart w:id="9" w:name="Par149"/>
      <w:bookmarkEnd w:id="9"/>
      <w: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w:t>
      </w:r>
      <w:r>
        <w:t>ставить до 1 ноября 2017 г. в Правительство Российской Федерации для подготовки проекта сводного доклада.</w:t>
      </w:r>
    </w:p>
    <w:p w:rsidR="00000000" w:rsidRDefault="007515CA">
      <w:pPr>
        <w:pStyle w:val="ConsPlusNormal"/>
        <w:ind w:firstLine="540"/>
        <w:jc w:val="both"/>
      </w:pPr>
      <w:r>
        <w:t>7. Правительству Российской Федерации представить до 1 декабря 2017 г. в президиум Совета при Президенте Российской Федерации по противодействию корру</w:t>
      </w:r>
      <w:r>
        <w:t xml:space="preserve">пции сводный доклад о результатах исполнения </w:t>
      </w:r>
      <w:hyperlink w:anchor="Par142" w:tooltip="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 w:history="1">
        <w:r>
          <w:rPr>
            <w:color w:val="0000FF"/>
          </w:rPr>
          <w:t>пункта 5</w:t>
        </w:r>
      </w:hyperlink>
      <w:r>
        <w:t xml:space="preserve"> настоящего Национального плана.</w:t>
      </w:r>
    </w:p>
    <w:p w:rsidR="00000000" w:rsidRDefault="007515CA">
      <w:pPr>
        <w:pStyle w:val="ConsPlusNormal"/>
        <w:ind w:firstLine="540"/>
        <w:jc w:val="both"/>
      </w:pPr>
      <w:r>
        <w:t>8. Руководителям федеральных государственных органов принять меры по повышению эффективности противодействия коррупции в организациях, создан</w:t>
      </w:r>
      <w:r>
        <w:t>ных для выполнения задач, поставленных перед федеральными государственными органами.</w:t>
      </w:r>
    </w:p>
    <w:p w:rsidR="00000000" w:rsidRDefault="007515CA">
      <w:pPr>
        <w:pStyle w:val="ConsPlusNormal"/>
        <w:ind w:firstLine="540"/>
        <w:jc w:val="both"/>
      </w:pPr>
      <w:r>
        <w:lastRenderedPageBreak/>
        <w:t>Доклад о результатах исполнения настоящего пункта представить до 1 сентября 2016 г.</w:t>
      </w:r>
    </w:p>
    <w:p w:rsidR="00000000" w:rsidRDefault="007515CA">
      <w:pPr>
        <w:pStyle w:val="ConsPlusNormal"/>
        <w:ind w:firstLine="540"/>
        <w:jc w:val="both"/>
      </w:pPr>
      <w:bookmarkStart w:id="10" w:name="Par153"/>
      <w:bookmarkEnd w:id="10"/>
      <w:r>
        <w:t>9. Высшим должностным лицам (руководителям высших исполнительных органов го</w:t>
      </w:r>
      <w:r>
        <w:t>сударственной власти) субъектов Российской Федерации в пределах своих полномочий:</w:t>
      </w:r>
    </w:p>
    <w:p w:rsidR="00000000" w:rsidRDefault="007515CA">
      <w:pPr>
        <w:pStyle w:val="ConsPlusNormal"/>
        <w:ind w:firstLine="540"/>
        <w:jc w:val="both"/>
      </w:pPr>
      <w: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w:t>
      </w:r>
      <w:r>
        <w:t>ской Федерации;</w:t>
      </w:r>
    </w:p>
    <w:p w:rsidR="00000000" w:rsidRDefault="007515CA">
      <w:pPr>
        <w:pStyle w:val="ConsPlusNormal"/>
        <w:ind w:firstLine="540"/>
        <w:jc w:val="both"/>
      </w:pPr>
      <w:r>
        <w:t>б) оказывать содействие органам местного самоуправления в организации работы по противодействию коррупции;</w:t>
      </w:r>
    </w:p>
    <w:p w:rsidR="00000000" w:rsidRDefault="007515CA">
      <w:pPr>
        <w:pStyle w:val="ConsPlusNormal"/>
        <w:ind w:firstLine="540"/>
        <w:jc w:val="both"/>
      </w:pPr>
      <w:r>
        <w:t>в) обеспечить проведение социологических исследований для оценки уровня коррупции в субъектах Российской Федерации и по результатам э</w:t>
      </w:r>
      <w:r>
        <w:t>тих исследований принять необходимые меры по совершенствованию работы по противодействию коррупции;</w:t>
      </w:r>
    </w:p>
    <w:p w:rsidR="00000000" w:rsidRDefault="007515CA">
      <w:pPr>
        <w:pStyle w:val="ConsPlusNormal"/>
        <w:ind w:firstLine="540"/>
        <w:jc w:val="both"/>
      </w:pPr>
      <w: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w:t>
      </w:r>
      <w:r>
        <w:t>оссийской Федерации;</w:t>
      </w:r>
    </w:p>
    <w:p w:rsidR="00000000" w:rsidRDefault="007515CA">
      <w:pPr>
        <w:pStyle w:val="ConsPlusNormal"/>
        <w:ind w:firstLine="540"/>
        <w:jc w:val="both"/>
      </w:pPr>
      <w: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w:t>
      </w:r>
      <w:r>
        <w:t>го образования, включающим раздел о функциях органов субъектов Российской Федерации по профилактике коррупционных и иных правонарушений;</w:t>
      </w:r>
    </w:p>
    <w:p w:rsidR="00000000" w:rsidRDefault="007515CA">
      <w:pPr>
        <w:pStyle w:val="ConsPlusNormal"/>
        <w:ind w:firstLine="540"/>
        <w:jc w:val="both"/>
      </w:pPr>
      <w:r>
        <w:t>е) принять меры по повышению эффективности деятельности органов субъектов Российской Федерации по профилактике коррупци</w:t>
      </w:r>
      <w:r>
        <w:t>онных и иных правонарушений, а также комиссий по координации работы по противодействию коррупции в субъектах Российской Федерации;</w:t>
      </w:r>
    </w:p>
    <w:p w:rsidR="00000000" w:rsidRDefault="007515CA">
      <w:pPr>
        <w:pStyle w:val="ConsPlusNormal"/>
        <w:ind w:firstLine="540"/>
        <w:jc w:val="both"/>
      </w:pPr>
      <w:r>
        <w:t>ж) издать нормативные правовые акты, устанавливающие дополнительные гарантии обеспечения независимой антикоррупционной экспер</w:t>
      </w:r>
      <w:r>
        <w:t>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w:t>
      </w:r>
      <w:r>
        <w:t>х их общественного обсуждения и проведения независимой антикоррупционной экспертизы;</w:t>
      </w:r>
    </w:p>
    <w:p w:rsidR="00000000" w:rsidRDefault="007515CA">
      <w:pPr>
        <w:pStyle w:val="ConsPlusNormal"/>
        <w:ind w:firstLine="540"/>
        <w:jc w:val="both"/>
      </w:pPr>
      <w:r>
        <w:t>з) продолжить работу:</w:t>
      </w:r>
    </w:p>
    <w:p w:rsidR="00000000" w:rsidRDefault="007515CA">
      <w:pPr>
        <w:pStyle w:val="ConsPlusNormal"/>
        <w:ind w:firstLine="540"/>
        <w:jc w:val="both"/>
      </w:pPr>
      <w: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w:t>
      </w:r>
      <w:r>
        <w:t xml:space="preserve">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w:t>
      </w:r>
      <w:r>
        <w:t>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w:t>
      </w:r>
      <w:r>
        <w:t>дерации;</w:t>
      </w:r>
    </w:p>
    <w:p w:rsidR="00000000" w:rsidRDefault="007515CA">
      <w:pPr>
        <w:pStyle w:val="ConsPlusNormal"/>
        <w:ind w:firstLine="540"/>
        <w:jc w:val="both"/>
      </w:pPr>
      <w: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000000" w:rsidRDefault="007515CA">
      <w:pPr>
        <w:pStyle w:val="ConsPlusNormal"/>
        <w:ind w:firstLine="540"/>
        <w:jc w:val="both"/>
      </w:pPr>
      <w:r>
        <w:t>10. Высшим должностным лицам (руководителям высших исполнительных органов государственно</w:t>
      </w:r>
      <w:r>
        <w:t xml:space="preserve">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tooltip="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w:history="1">
        <w:r>
          <w:rPr>
            <w:color w:val="0000FF"/>
          </w:rPr>
          <w:t>пунктом 11</w:t>
        </w:r>
      </w:hyperlink>
      <w:r>
        <w:t xml:space="preserve"> Указа Президента Российской Федерации от 1 апреля 2016 г. N 14</w:t>
      </w:r>
      <w:r>
        <w:t>7 "О Национальном плане противодействия коррупции на 2016 - 2017 годы".</w:t>
      </w:r>
    </w:p>
    <w:p w:rsidR="00000000" w:rsidRDefault="007515CA">
      <w:pPr>
        <w:pStyle w:val="ConsPlusNormal"/>
        <w:ind w:firstLine="540"/>
        <w:jc w:val="both"/>
      </w:pPr>
      <w: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w:t>
      </w:r>
      <w:r>
        <w:t>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000000" w:rsidRDefault="007515CA">
      <w:pPr>
        <w:pStyle w:val="ConsPlusNormal"/>
        <w:ind w:firstLine="540"/>
        <w:jc w:val="both"/>
      </w:pPr>
      <w:r>
        <w:t>а) на базе Челябинского филиала федерального государстве</w:t>
      </w:r>
      <w:r>
        <w:t>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000000" w:rsidRDefault="007515CA">
      <w:pPr>
        <w:pStyle w:val="ConsPlusNormal"/>
        <w:ind w:firstLine="540"/>
        <w:jc w:val="both"/>
      </w:pPr>
      <w:r>
        <w:t>б) на базе федерального государственног</w:t>
      </w:r>
      <w:r>
        <w:t>о бюджетного образовательного учреждения высшего образования "Уральский государственный юридический университет" - в первом полугодии 2017 г.</w:t>
      </w:r>
    </w:p>
    <w:p w:rsidR="00000000" w:rsidRDefault="007515CA">
      <w:pPr>
        <w:pStyle w:val="ConsPlusNormal"/>
        <w:ind w:firstLine="540"/>
        <w:jc w:val="both"/>
      </w:pPr>
      <w:r>
        <w:t>Доклад о результатах исполнения настоящего пункта представить до 15 сентября 2017 г.</w:t>
      </w:r>
    </w:p>
    <w:p w:rsidR="00000000" w:rsidRDefault="007515CA">
      <w:pPr>
        <w:pStyle w:val="ConsPlusNormal"/>
        <w:ind w:firstLine="540"/>
        <w:jc w:val="both"/>
      </w:pPr>
      <w:r>
        <w:t>12. Министерству внутренних д</w:t>
      </w:r>
      <w:r>
        <w:t>ел Российской Федерации осуществить комплекс мероприятий, направленных:</w:t>
      </w:r>
    </w:p>
    <w:p w:rsidR="00000000" w:rsidRDefault="007515CA">
      <w:pPr>
        <w:pStyle w:val="ConsPlusNormal"/>
        <w:ind w:firstLine="540"/>
        <w:jc w:val="both"/>
      </w:pPr>
      <w:r>
        <w:t xml:space="preserve">а) на предотвращение попыток хищения средств, выделяемых из федерального бюджета на </w:t>
      </w:r>
      <w:r>
        <w:lastRenderedPageBreak/>
        <w:t>реализацию федеральных целевых программ, крупнейших инвестиционных проектов и подготовку к проведени</w:t>
      </w:r>
      <w:r>
        <w:t>ю в Российской Федерации Кубка конфедераций FIFA 2017 года и чемпионата мира по футболу FIFA 2018 года;</w:t>
      </w:r>
    </w:p>
    <w:p w:rsidR="00000000" w:rsidRDefault="007515CA">
      <w:pPr>
        <w:pStyle w:val="ConsPlusNormal"/>
        <w:ind w:firstLine="540"/>
        <w:jc w:val="both"/>
      </w:pPr>
      <w: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000000" w:rsidRDefault="007515CA">
      <w:pPr>
        <w:pStyle w:val="ConsPlusNormal"/>
        <w:ind w:firstLine="540"/>
        <w:jc w:val="both"/>
      </w:pPr>
      <w:r>
        <w:t>в) на выявле</w:t>
      </w:r>
      <w:r>
        <w:t>ние и раскрытие преступлений коррупционной направленности, совершенных в крупном или особо крупном размере либо организованными группами;</w:t>
      </w:r>
    </w:p>
    <w:p w:rsidR="00000000" w:rsidRDefault="007515CA">
      <w:pPr>
        <w:pStyle w:val="ConsPlusNormal"/>
        <w:ind w:firstLine="540"/>
        <w:jc w:val="both"/>
      </w:pPr>
      <w:r>
        <w:t>г) на борьбу с незаконной передачей должностному лицу заказчика денежных средств, получаемых поставщиком (подрядчиком,</w:t>
      </w:r>
      <w:r>
        <w:t xml:space="preserve">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w:t>
      </w:r>
      <w:r>
        <w:t>также хищениями государственного и муниципального имущества;</w:t>
      </w:r>
    </w:p>
    <w:p w:rsidR="00000000" w:rsidRDefault="007515CA">
      <w:pPr>
        <w:pStyle w:val="ConsPlusNormal"/>
        <w:ind w:firstLine="540"/>
        <w:jc w:val="both"/>
      </w:pPr>
      <w: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w:t>
      </w:r>
      <w:r>
        <w:t>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w:t>
      </w:r>
      <w:r>
        <w:t>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000000" w:rsidRDefault="007515CA">
      <w:pPr>
        <w:pStyle w:val="ConsPlusNormal"/>
        <w:ind w:firstLine="540"/>
        <w:jc w:val="both"/>
      </w:pPr>
      <w:r>
        <w:t>е) на выявление фактов подкупа иностранных должностны</w:t>
      </w:r>
      <w:r>
        <w:t>х лиц и должностных лиц публичных международных организаций, в том числе при осуществлении международных коммерческих сделок.</w:t>
      </w:r>
    </w:p>
    <w:p w:rsidR="00000000" w:rsidRDefault="007515CA">
      <w:pPr>
        <w:pStyle w:val="ConsPlusNormal"/>
        <w:ind w:firstLine="540"/>
        <w:jc w:val="both"/>
      </w:pPr>
      <w:r>
        <w:t>Доклад о результатах исполнения настоящего пункта представить до 1 декабря 2017 г.</w:t>
      </w:r>
    </w:p>
    <w:p w:rsidR="00000000" w:rsidRDefault="007515CA">
      <w:pPr>
        <w:pStyle w:val="ConsPlusNormal"/>
        <w:ind w:firstLine="540"/>
        <w:jc w:val="both"/>
      </w:pPr>
      <w:r>
        <w:t>13. Министерству иностранных дел Российской Фед</w:t>
      </w:r>
      <w:r>
        <w:t>ерации:</w:t>
      </w:r>
    </w:p>
    <w:p w:rsidR="00000000" w:rsidRDefault="007515CA">
      <w:pPr>
        <w:pStyle w:val="ConsPlusNormal"/>
        <w:ind w:firstLine="540"/>
        <w:jc w:val="both"/>
      </w:pPr>
      <w: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000000" w:rsidRDefault="007515CA">
      <w:pPr>
        <w:pStyle w:val="ConsPlusNormal"/>
        <w:ind w:firstLine="540"/>
        <w:jc w:val="both"/>
      </w:pPr>
      <w:r>
        <w:t>рабочей группы АТЭС по борьбе с ко</w:t>
      </w:r>
      <w:r>
        <w:t>ррупцией и обеспечению транспарентности;</w:t>
      </w:r>
    </w:p>
    <w:p w:rsidR="00000000" w:rsidRDefault="007515CA">
      <w:pPr>
        <w:pStyle w:val="ConsPlusNormal"/>
        <w:ind w:firstLine="540"/>
        <w:jc w:val="both"/>
      </w:pPr>
      <w:r>
        <w:t>рабочей группы по противодействию коррупции "Группы двадцати";</w:t>
      </w:r>
    </w:p>
    <w:p w:rsidR="00000000" w:rsidRDefault="007515CA">
      <w:pPr>
        <w:pStyle w:val="ConsPlusNormal"/>
        <w:ind w:firstLine="540"/>
        <w:jc w:val="both"/>
      </w:pPr>
      <w:r>
        <w:t>рабочей группы по противодействию коррупции государств - участников БРИКС;</w:t>
      </w:r>
    </w:p>
    <w:p w:rsidR="00000000" w:rsidRDefault="007515CA">
      <w:pPr>
        <w:pStyle w:val="ConsPlusNormal"/>
        <w:ind w:firstLine="540"/>
        <w:jc w:val="both"/>
      </w:pPr>
      <w:r>
        <w:t>б) осуществлять:</w:t>
      </w:r>
    </w:p>
    <w:p w:rsidR="00000000" w:rsidRDefault="007515CA">
      <w:pPr>
        <w:pStyle w:val="ConsPlusNormal"/>
        <w:ind w:firstLine="540"/>
        <w:jc w:val="both"/>
      </w:pPr>
      <w:r>
        <w:t>сотрудничество с Международной антикоррупционной академией;</w:t>
      </w:r>
    </w:p>
    <w:p w:rsidR="00000000" w:rsidRDefault="007515CA">
      <w:pPr>
        <w:pStyle w:val="ConsPlusNormal"/>
        <w:ind w:firstLine="540"/>
        <w:jc w:val="both"/>
      </w:pPr>
      <w: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000000" w:rsidRDefault="007515CA">
      <w:pPr>
        <w:pStyle w:val="ConsPlusNormal"/>
        <w:ind w:firstLine="540"/>
        <w:jc w:val="both"/>
      </w:pPr>
      <w:r>
        <w:t>Доклад о результатах исполнения настоящего пункта представить до 1 августа 2017 г.</w:t>
      </w:r>
    </w:p>
    <w:p w:rsidR="00000000" w:rsidRDefault="007515CA">
      <w:pPr>
        <w:pStyle w:val="ConsPlusNormal"/>
        <w:ind w:firstLine="540"/>
        <w:jc w:val="both"/>
      </w:pPr>
      <w:r>
        <w:t>14. Министер</w:t>
      </w:r>
      <w:r>
        <w:t>ству юстиции Российской Федерации:</w:t>
      </w:r>
    </w:p>
    <w:p w:rsidR="00000000" w:rsidRDefault="007515CA">
      <w:pPr>
        <w:pStyle w:val="ConsPlusNormal"/>
        <w:ind w:firstLine="540"/>
        <w:jc w:val="both"/>
      </w:pPr>
      <w: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000000" w:rsidRDefault="007515CA">
      <w:pPr>
        <w:pStyle w:val="ConsPlusNormal"/>
        <w:ind w:firstLine="540"/>
        <w:jc w:val="both"/>
      </w:pPr>
      <w:r>
        <w:t>б) обеспечить совместно с Министерством иностранных дел Российск</w:t>
      </w:r>
      <w:r>
        <w:t xml:space="preserve">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w:t>
      </w:r>
      <w:r>
        <w:t>и развития по борьбе с подкупом иностранных должностных лиц при осуществлении международных коммерческих сделок;</w:t>
      </w:r>
    </w:p>
    <w:p w:rsidR="00000000" w:rsidRDefault="007515CA">
      <w:pPr>
        <w:pStyle w:val="ConsPlusNormal"/>
        <w:ind w:firstLine="540"/>
        <w:jc w:val="both"/>
      </w:pPr>
      <w: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w:t>
      </w:r>
      <w:r>
        <w:t xml:space="preserve">и взыскания ущерба, причиненного преступлениями коррупционной направленности, предложения о внесении в Уголовно-процессуальный </w:t>
      </w:r>
      <w:hyperlink r:id="rId25" w:tooltip="&quot;Уголовно-процессуальный кодекс Российской Федерации&quot; от 18.12.2001 N 174-ФЗ (ред. от 02.03.2016){КонсультантПлюс}" w:history="1">
        <w:r>
          <w:rPr>
            <w:color w:val="0000FF"/>
          </w:rPr>
          <w:t>кодекс</w:t>
        </w:r>
      </w:hyperlink>
      <w: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w:t>
      </w:r>
      <w:r>
        <w:t>разования, государственных и муниципальных унитарных предприятий.</w:t>
      </w:r>
    </w:p>
    <w:p w:rsidR="00000000" w:rsidRDefault="007515CA">
      <w:pPr>
        <w:pStyle w:val="ConsPlusNormal"/>
        <w:ind w:firstLine="540"/>
        <w:jc w:val="both"/>
      </w:pPr>
      <w:r>
        <w:t>Доклад о результатах исполнения настоящего пункта представить до 1 июля 2017 г.</w:t>
      </w:r>
    </w:p>
    <w:p w:rsidR="00000000" w:rsidRDefault="007515CA">
      <w:pPr>
        <w:pStyle w:val="ConsPlusNormal"/>
        <w:ind w:firstLine="540"/>
        <w:jc w:val="both"/>
      </w:pPr>
      <w:r>
        <w:t>15. Председателю Центрального банка Российской Федерации, руководителям Пенсионного фонда Российской Федерации</w:t>
      </w:r>
      <w:r>
        <w:t>,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w:t>
      </w:r>
      <w:r>
        <w:t>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000000" w:rsidRDefault="007515CA">
      <w:pPr>
        <w:pStyle w:val="ConsPlusNormal"/>
        <w:ind w:firstLine="540"/>
        <w:jc w:val="both"/>
      </w:pPr>
      <w:r>
        <w:t>Доклад о результатах исполнения настоящего пункта представить до 1 нояб</w:t>
      </w:r>
      <w:r>
        <w:t>ря 2016 г.</w:t>
      </w:r>
    </w:p>
    <w:p w:rsidR="00000000" w:rsidRDefault="007515CA">
      <w:pPr>
        <w:pStyle w:val="ConsPlusNormal"/>
        <w:ind w:firstLine="540"/>
        <w:jc w:val="both"/>
      </w:pPr>
      <w:r>
        <w:t>16. Рекомендовать органам исполнительной власти Республики Татарстан обеспечить проведение:</w:t>
      </w:r>
    </w:p>
    <w:p w:rsidR="00000000" w:rsidRDefault="007515CA">
      <w:pPr>
        <w:pStyle w:val="ConsPlusNormal"/>
        <w:ind w:firstLine="540"/>
        <w:jc w:val="both"/>
      </w:pPr>
      <w:r>
        <w:lastRenderedPageBreak/>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w:t>
      </w:r>
      <w:r>
        <w:t>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000000" w:rsidRDefault="007515CA">
      <w:pPr>
        <w:pStyle w:val="ConsPlusNormal"/>
        <w:ind w:firstLine="540"/>
        <w:jc w:val="both"/>
      </w:pPr>
      <w:r>
        <w:t>б) научно-практической конференции по актуальным вопросам формирования антикор</w:t>
      </w:r>
      <w:r>
        <w:t>рупционных стандартов и их применения - в первом полугодии 2017 г.</w:t>
      </w:r>
    </w:p>
    <w:p w:rsidR="00000000" w:rsidRDefault="007515CA">
      <w:pPr>
        <w:pStyle w:val="ConsPlusNormal"/>
        <w:ind w:firstLine="540"/>
        <w:jc w:val="both"/>
      </w:pPr>
      <w:r>
        <w:t>Доклад о результатах исполнения настоящего пункта представить до 1 июля 2017 г.</w:t>
      </w:r>
    </w:p>
    <w:p w:rsidR="00000000" w:rsidRDefault="007515CA">
      <w:pPr>
        <w:pStyle w:val="ConsPlusNormal"/>
        <w:ind w:firstLine="540"/>
        <w:jc w:val="both"/>
      </w:pPr>
      <w:r>
        <w:t>17. Рекомендовать Государственной корпорации по атомной энергии "Росатом" совместно с другими государственным</w:t>
      </w:r>
      <w:r>
        <w:t>и корпорациями (компаниями):</w:t>
      </w:r>
    </w:p>
    <w:p w:rsidR="00000000" w:rsidRDefault="007515CA">
      <w:pPr>
        <w:pStyle w:val="ConsPlusNormal"/>
        <w:ind w:firstLine="540"/>
        <w:jc w:val="both"/>
      </w:pPr>
      <w: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w:t>
      </w:r>
      <w:r>
        <w:t>ательным программам, согласованным с Администрацией Президента Российской Федерации;</w:t>
      </w:r>
    </w:p>
    <w:p w:rsidR="00000000" w:rsidRDefault="007515CA">
      <w:pPr>
        <w:pStyle w:val="ConsPlusNormal"/>
        <w:ind w:firstLine="540"/>
        <w:jc w:val="both"/>
      </w:pPr>
      <w: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w:t>
      </w:r>
      <w:r>
        <w:t>твенных обществах государственных корпораций (компаний), предусмотрев следующие направления ее деятельности:</w:t>
      </w:r>
    </w:p>
    <w:p w:rsidR="00000000" w:rsidRDefault="007515CA">
      <w:pPr>
        <w:pStyle w:val="ConsPlusNormal"/>
        <w:ind w:firstLine="540"/>
        <w:jc w:val="both"/>
      </w:pPr>
      <w:r>
        <w:t>предотвращение или урегулирование конфликта интересов, возникшего у работников государственных корпораций (компаний) и их дочерних хозяйственных об</w:t>
      </w:r>
      <w:r>
        <w:t>ществ;</w:t>
      </w:r>
    </w:p>
    <w:p w:rsidR="00000000" w:rsidRDefault="007515CA">
      <w:pPr>
        <w:pStyle w:val="ConsPlusNormal"/>
        <w:ind w:firstLine="540"/>
        <w:jc w:val="both"/>
      </w:pPr>
      <w: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000000" w:rsidRDefault="007515CA">
      <w:pPr>
        <w:pStyle w:val="ConsPlusNormal"/>
        <w:ind w:firstLine="540"/>
        <w:jc w:val="both"/>
      </w:pPr>
      <w:r>
        <w:t>мониторинг реализации мер по противодействию коррупции в государственных корпорациях (компаниях) и их дочерних хозяйственных обществах.</w:t>
      </w:r>
    </w:p>
    <w:p w:rsidR="00000000" w:rsidRDefault="007515CA">
      <w:pPr>
        <w:pStyle w:val="ConsPlusNormal"/>
        <w:ind w:firstLine="540"/>
        <w:jc w:val="both"/>
      </w:pPr>
      <w:r>
        <w:t>Доклад о результатах исполнения настоящего пункта представить до 1 июня 2017 г.</w:t>
      </w:r>
    </w:p>
    <w:p w:rsidR="00000000" w:rsidRDefault="007515CA">
      <w:pPr>
        <w:pStyle w:val="ConsPlusNormal"/>
        <w:ind w:firstLine="540"/>
        <w:jc w:val="both"/>
      </w:pPr>
      <w:r>
        <w:t>18. Федеральному государственному бюджет</w:t>
      </w:r>
      <w:r>
        <w:t>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000000" w:rsidRDefault="007515CA">
      <w:pPr>
        <w:pStyle w:val="ConsPlusNormal"/>
        <w:ind w:firstLine="540"/>
        <w:jc w:val="both"/>
      </w:pPr>
      <w:r>
        <w:t>а) разработку Научно-образовательным центром противодействия коррупции</w:t>
      </w:r>
      <w:r>
        <w:t xml:space="preserve">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w:t>
      </w:r>
      <w:r>
        <w:t>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w:t>
      </w:r>
      <w:r>
        <w:t>ие в противодействии коррупции;</w:t>
      </w:r>
    </w:p>
    <w:p w:rsidR="00000000" w:rsidRDefault="007515CA">
      <w:pPr>
        <w:pStyle w:val="ConsPlusNormal"/>
        <w:ind w:firstLine="540"/>
        <w:jc w:val="both"/>
      </w:pPr>
      <w: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w:t>
      </w:r>
      <w:r>
        <w:t xml:space="preserve">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000000" w:rsidRDefault="007515CA">
      <w:pPr>
        <w:pStyle w:val="ConsPlusNormal"/>
        <w:ind w:firstLine="540"/>
        <w:jc w:val="both"/>
      </w:pPr>
      <w:r>
        <w:t>Доклад о результатах исполнения настоящего пункта представить до 1 марта 2017 г.</w:t>
      </w:r>
    </w:p>
    <w:p w:rsidR="00000000" w:rsidRDefault="007515CA">
      <w:pPr>
        <w:pStyle w:val="ConsPlusNormal"/>
        <w:ind w:firstLine="540"/>
        <w:jc w:val="both"/>
      </w:pPr>
      <w:r>
        <w:t>19. Федеральному государствен</w:t>
      </w:r>
      <w:r>
        <w:t>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000000" w:rsidRDefault="007515CA">
      <w:pPr>
        <w:pStyle w:val="ConsPlusNormal"/>
        <w:ind w:firstLine="540"/>
        <w:jc w:val="both"/>
      </w:pPr>
      <w:r>
        <w:t>Доклад о результатах и</w:t>
      </w:r>
      <w:r>
        <w:t>сполнения настоящего пункта представить до 1 ноября 2017 г.</w:t>
      </w:r>
    </w:p>
    <w:p w:rsidR="00000000" w:rsidRDefault="007515CA">
      <w:pPr>
        <w:pStyle w:val="ConsPlusNormal"/>
        <w:ind w:firstLine="540"/>
        <w:jc w:val="both"/>
      </w:pPr>
      <w: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w:t>
      </w:r>
      <w:r>
        <w:t xml:space="preserve"> общественным организациям:</w:t>
      </w:r>
    </w:p>
    <w:p w:rsidR="00000000" w:rsidRDefault="007515CA">
      <w:pPr>
        <w:pStyle w:val="ConsPlusNormal"/>
        <w:ind w:firstLine="540"/>
        <w:jc w:val="both"/>
      </w:pPr>
      <w: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w:t>
      </w:r>
      <w:r>
        <w:t>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000000" w:rsidRDefault="007515CA">
      <w:pPr>
        <w:pStyle w:val="ConsPlusNormal"/>
        <w:ind w:firstLine="540"/>
        <w:jc w:val="both"/>
      </w:pPr>
      <w:r>
        <w:t>б) обеспечить во взаимодействии с обр</w:t>
      </w:r>
      <w:r>
        <w:t>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000000" w:rsidRDefault="007515CA">
      <w:pPr>
        <w:pStyle w:val="ConsPlusNormal"/>
        <w:ind w:firstLine="540"/>
        <w:jc w:val="both"/>
      </w:pPr>
      <w:r>
        <w:t>Доклад о результатах исполнения настоящего пункта представить до 1 июля 2017 г.</w:t>
      </w:r>
    </w:p>
    <w:p w:rsidR="00000000" w:rsidRDefault="007515CA">
      <w:pPr>
        <w:pStyle w:val="ConsPlusNormal"/>
        <w:ind w:firstLine="540"/>
        <w:jc w:val="both"/>
      </w:pPr>
      <w:r>
        <w:t>21. Рекомендовать Общероссийской о</w:t>
      </w:r>
      <w:r>
        <w:t>бщественной организации "Союз журналистов России":</w:t>
      </w:r>
    </w:p>
    <w:p w:rsidR="00000000" w:rsidRDefault="007515CA">
      <w:pPr>
        <w:pStyle w:val="ConsPlusNormal"/>
        <w:ind w:firstLine="540"/>
        <w:jc w:val="both"/>
      </w:pPr>
      <w:r>
        <w:t xml:space="preserve">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w:t>
      </w:r>
      <w:r>
        <w:lastRenderedPageBreak/>
        <w:t>конкурса журналистских публ</w:t>
      </w:r>
      <w:r>
        <w:t>икаций на тему "Средства массовой информации против коррупции";</w:t>
      </w:r>
    </w:p>
    <w:p w:rsidR="00000000" w:rsidRDefault="007515CA">
      <w:pPr>
        <w:pStyle w:val="ConsPlusNormal"/>
        <w:ind w:firstLine="540"/>
        <w:jc w:val="both"/>
      </w:pPr>
      <w: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000000" w:rsidRDefault="007515CA">
      <w:pPr>
        <w:pStyle w:val="ConsPlusNormal"/>
        <w:ind w:firstLine="540"/>
        <w:jc w:val="both"/>
      </w:pPr>
      <w:r>
        <w:t>Доклад о результатах исполнения настоящего пункта представить до 1 июля 2017 г.</w:t>
      </w:r>
    </w:p>
    <w:p w:rsidR="00000000" w:rsidRDefault="007515CA">
      <w:pPr>
        <w:pStyle w:val="ConsPlusNormal"/>
        <w:ind w:firstLine="540"/>
        <w:jc w:val="both"/>
      </w:pPr>
      <w:r>
        <w:t>22. Рекомендовать:</w:t>
      </w:r>
    </w:p>
    <w:p w:rsidR="00000000" w:rsidRDefault="007515CA">
      <w:pPr>
        <w:pStyle w:val="ConsPlusNormal"/>
        <w:ind w:firstLine="540"/>
        <w:jc w:val="both"/>
      </w:pPr>
      <w: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w:t>
      </w:r>
      <w:r>
        <w:t>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w:t>
      </w:r>
      <w:r>
        <w:t>ссиональных объединений и (или) осуществлять публикацию указанных сведений в средствах массовой информации;</w:t>
      </w:r>
    </w:p>
    <w:p w:rsidR="00000000" w:rsidRDefault="007515CA">
      <w:pPr>
        <w:pStyle w:val="ConsPlusNormal"/>
        <w:ind w:firstLine="540"/>
        <w:jc w:val="both"/>
      </w:pPr>
      <w:r>
        <w:t>б) Общероссийской общественно-государственной просветительской организации "Российское общество "Знание", Общероссийской общественной организации "А</w:t>
      </w:r>
      <w:r>
        <w:t>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w:t>
      </w:r>
      <w:r>
        <w:t xml:space="preserve">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000000" w:rsidRDefault="007515CA">
      <w:pPr>
        <w:pStyle w:val="ConsPlusNormal"/>
        <w:ind w:firstLine="540"/>
        <w:jc w:val="both"/>
      </w:pPr>
      <w:r>
        <w:t>в) федеральному государственному бюджетному образовательному учреждению высшего и</w:t>
      </w:r>
      <w:r>
        <w:t xml:space="preserve">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w:t>
      </w:r>
      <w:r>
        <w:t>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000000" w:rsidRDefault="007515CA">
      <w:pPr>
        <w:pStyle w:val="ConsPlusNormal"/>
        <w:ind w:firstLine="540"/>
        <w:jc w:val="both"/>
      </w:pPr>
      <w:r>
        <w:t>Доклад о результатах исполнения настоящего пункта представить до 1 сентября 2017 г.</w:t>
      </w:r>
    </w:p>
    <w:p w:rsidR="00000000" w:rsidRDefault="007515CA">
      <w:pPr>
        <w:pStyle w:val="ConsPlusNormal"/>
        <w:ind w:firstLine="540"/>
        <w:jc w:val="both"/>
      </w:pPr>
    </w:p>
    <w:p w:rsidR="00000000" w:rsidRDefault="007515CA">
      <w:pPr>
        <w:pStyle w:val="ConsPlusNormal"/>
        <w:ind w:firstLine="540"/>
        <w:jc w:val="both"/>
      </w:pPr>
    </w:p>
    <w:p w:rsidR="007515CA" w:rsidRDefault="007515CA">
      <w:pPr>
        <w:pStyle w:val="ConsPlusNormal"/>
        <w:pBdr>
          <w:top w:val="single" w:sz="6" w:space="0" w:color="auto"/>
        </w:pBdr>
        <w:spacing w:before="100" w:after="100"/>
        <w:jc w:val="both"/>
        <w:rPr>
          <w:sz w:val="2"/>
          <w:szCs w:val="2"/>
        </w:rPr>
      </w:pPr>
    </w:p>
    <w:sectPr w:rsidR="007515CA">
      <w:headerReference w:type="default" r:id="rId26"/>
      <w:footerReference w:type="default" r:id="rId2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5CA" w:rsidRDefault="007515CA">
      <w:pPr>
        <w:spacing w:after="0" w:line="240" w:lineRule="auto"/>
      </w:pPr>
      <w:r>
        <w:separator/>
      </w:r>
    </w:p>
  </w:endnote>
  <w:endnote w:type="continuationSeparator" w:id="0">
    <w:p w:rsidR="007515CA" w:rsidRDefault="0075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515C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jc w:val="right"/>
          </w:pPr>
          <w:r>
            <w:t xml:space="preserve">Страница </w:t>
          </w:r>
          <w:r>
            <w:fldChar w:fldCharType="begin"/>
          </w:r>
          <w:r>
            <w:instrText>\PAGE</w:instrText>
          </w:r>
          <w:r w:rsidR="00777D7C">
            <w:fldChar w:fldCharType="separate"/>
          </w:r>
          <w:r w:rsidR="00777D7C">
            <w:rPr>
              <w:noProof/>
            </w:rPr>
            <w:t>3</w:t>
          </w:r>
          <w:r>
            <w:fldChar w:fldCharType="end"/>
          </w:r>
          <w:r>
            <w:t xml:space="preserve"> из </w:t>
          </w:r>
          <w:r>
            <w:fldChar w:fldCharType="begin"/>
          </w:r>
          <w:r>
            <w:instrText>\NUMPAGES</w:instrText>
          </w:r>
          <w:r w:rsidR="00777D7C">
            <w:fldChar w:fldCharType="separate"/>
          </w:r>
          <w:r w:rsidR="00777D7C">
            <w:rPr>
              <w:noProof/>
            </w:rPr>
            <w:t>12</w:t>
          </w:r>
          <w:r>
            <w:fldChar w:fldCharType="end"/>
          </w:r>
        </w:p>
      </w:tc>
    </w:tr>
  </w:tbl>
  <w:p w:rsidR="00000000" w:rsidRDefault="007515C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5CA" w:rsidRDefault="007515CA">
      <w:pPr>
        <w:spacing w:after="0" w:line="240" w:lineRule="auto"/>
      </w:pPr>
      <w:r>
        <w:separator/>
      </w:r>
    </w:p>
  </w:footnote>
  <w:footnote w:type="continuationSeparator" w:id="0">
    <w:p w:rsidR="007515CA" w:rsidRDefault="00751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rPr>
              <w:sz w:val="16"/>
              <w:szCs w:val="16"/>
            </w:rPr>
          </w:pPr>
          <w:r>
            <w:rPr>
              <w:sz w:val="16"/>
              <w:szCs w:val="16"/>
            </w:rPr>
            <w:t>У</w:t>
          </w:r>
          <w:r>
            <w:rPr>
              <w:sz w:val="16"/>
              <w:szCs w:val="16"/>
            </w:rPr>
            <w:t>каз Президента РФ от 01.04.2016 N 147</w:t>
          </w:r>
          <w:r>
            <w:rPr>
              <w:sz w:val="16"/>
              <w:szCs w:val="16"/>
            </w:rPr>
            <w:br/>
            <w:t>"О Национальном плане противодействия коррупции на 2016 - 2017 годы"</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jc w:val="center"/>
            <w:rPr>
              <w:sz w:val="24"/>
              <w:szCs w:val="24"/>
            </w:rPr>
          </w:pPr>
        </w:p>
        <w:p w:rsidR="00000000" w:rsidRDefault="007515C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515C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06.04.2016</w:t>
          </w:r>
        </w:p>
      </w:tc>
    </w:tr>
  </w:tbl>
  <w:p w:rsidR="00000000" w:rsidRDefault="007515CA">
    <w:pPr>
      <w:pStyle w:val="ConsPlusNormal"/>
      <w:pBdr>
        <w:bottom w:val="single" w:sz="12" w:space="0" w:color="auto"/>
      </w:pBdr>
      <w:jc w:val="center"/>
      <w:rPr>
        <w:sz w:val="2"/>
        <w:szCs w:val="2"/>
      </w:rPr>
    </w:pPr>
  </w:p>
  <w:p w:rsidR="00000000" w:rsidRDefault="007515C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7C"/>
    <w:rsid w:val="007515CA"/>
    <w:rsid w:val="0077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AC6BDA-1BE0-45BE-8208-055CD0D1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788426C6058017562D19801AB2F9989AB876D1CED6320DE6FA2008DCEA0E704B52EEBA08CC41DErAp4I" TargetMode="External"/><Relationship Id="rId13" Type="http://schemas.openxmlformats.org/officeDocument/2006/relationships/hyperlink" Target="consultantplus://offline/ref=A9788426C6058017562D19801AB2F9989AB77CD4CFD7320DE6FA2008DCrEpAI" TargetMode="External"/><Relationship Id="rId18" Type="http://schemas.openxmlformats.org/officeDocument/2006/relationships/hyperlink" Target="consultantplus://offline/ref=A9788426C6058017562D19801AB2F9989AB670D4CDD3320DE6FA2008DCEA0E704B52EEB2r0p8I"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A9788426C6058017562D19801AB2F9989AB777D6C8D6320DE6FA2008DCrEpAI"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A9788426C6058017562D14930FB2F9989FBB76DDC2DD320DE6FA2008DCEA0E704B52EEBA08CC41DDrAp4I" TargetMode="External"/><Relationship Id="rId17" Type="http://schemas.openxmlformats.org/officeDocument/2006/relationships/hyperlink" Target="consultantplus://offline/ref=A9788426C6058017562D19801AB2F9989AB670D4CDD3320DE6FA2008DCEA0E704B52EEB9r0p0I" TargetMode="External"/><Relationship Id="rId25" Type="http://schemas.openxmlformats.org/officeDocument/2006/relationships/hyperlink" Target="consultantplus://offline/ref=A9788426C6058017562D19801AB2F9989AB670D3CED5320DE6FA2008DCrEpAI" TargetMode="External"/><Relationship Id="rId2" Type="http://schemas.openxmlformats.org/officeDocument/2006/relationships/settings" Target="settings.xml"/><Relationship Id="rId16" Type="http://schemas.openxmlformats.org/officeDocument/2006/relationships/hyperlink" Target="consultantplus://offline/ref=A9788426C6058017562D19801AB2F9989AB777D4C9D6320DE6FA2008DCEA0E704B52EEBA08CC41D9rAp8I" TargetMode="External"/><Relationship Id="rId20" Type="http://schemas.openxmlformats.org/officeDocument/2006/relationships/hyperlink" Target="consultantplus://offline/ref=A9788426C6058017562D19801AB2F9989AB670DDC3D1320DE6FA2008DCrEpA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9788426C6058017562D19801AB2F9989AB671D4CED7320DE6FA2008DCEA0E704B52EEB808C4r4p1I" TargetMode="External"/><Relationship Id="rId24" Type="http://schemas.openxmlformats.org/officeDocument/2006/relationships/hyperlink" Target="consultantplus://offline/ref=A9788426C6058017562D19801AB2F9989AB670D4CDD3320DE6FA2008DCEA0E704B52EErBpCI" TargetMode="External"/><Relationship Id="rId5" Type="http://schemas.openxmlformats.org/officeDocument/2006/relationships/endnotes" Target="endnotes.xml"/><Relationship Id="rId15" Type="http://schemas.openxmlformats.org/officeDocument/2006/relationships/hyperlink" Target="consultantplus://offline/ref=A9788426C6058017562D19801AB2F9989AB77CD7CCD1320DE6FA2008DCrEpAI" TargetMode="External"/><Relationship Id="rId23" Type="http://schemas.openxmlformats.org/officeDocument/2006/relationships/hyperlink" Target="consultantplus://offline/ref=A9788426C6058017562D19801AB2F9989ABD75D5CFD5320DE6FA2008DCrEpAI" TargetMode="External"/><Relationship Id="rId28" Type="http://schemas.openxmlformats.org/officeDocument/2006/relationships/fontTable" Target="fontTable.xml"/><Relationship Id="rId10" Type="http://schemas.openxmlformats.org/officeDocument/2006/relationships/hyperlink" Target="consultantplus://offline/ref=A9788426C6058017562D19801AB2F9989AB670DDC3D1320DE6FA2008DCEA0E704B52EEBA08CD46DDrAp4I" TargetMode="External"/><Relationship Id="rId19" Type="http://schemas.openxmlformats.org/officeDocument/2006/relationships/hyperlink" Target="consultantplus://offline/ref=A9788426C6058017562D19801AB2F9989AB670DDC3D1320DE6FA2008DCrEpAI" TargetMode="External"/><Relationship Id="rId4" Type="http://schemas.openxmlformats.org/officeDocument/2006/relationships/footnotes" Target="footnotes.xml"/><Relationship Id="rId9" Type="http://schemas.openxmlformats.org/officeDocument/2006/relationships/hyperlink" Target="consultantplus://offline/ref=A9788426C6058017562D19801AB2F9989ABD73D5C8D4320DE6FA2008DCEA0E704B52EEBA08CC41DFrAp8I" TargetMode="External"/><Relationship Id="rId14" Type="http://schemas.openxmlformats.org/officeDocument/2006/relationships/hyperlink" Target="consultantplus://offline/ref=A9788426C6058017562D19801AB2F9989ABD73D5C8D4320DE6FA2008DCEA0E704B52EEBA08CC41DFrAp8I" TargetMode="External"/><Relationship Id="rId22" Type="http://schemas.openxmlformats.org/officeDocument/2006/relationships/hyperlink" Target="consultantplus://offline/ref=A9788426C6058017562D19801AB2F9989AB670D4CDD3320DE6FA2008DCEA0E704B52EEB9r0p0I"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8578</Words>
  <Characters>48895</Characters>
  <Application>Microsoft Office Word</Application>
  <DocSecurity>2</DocSecurity>
  <Lines>407</Lines>
  <Paragraphs>114</Paragraphs>
  <ScaleCrop>false</ScaleCrop>
  <HeadingPairs>
    <vt:vector size="2" baseType="variant">
      <vt:variant>
        <vt:lpstr>Название</vt:lpstr>
      </vt:variant>
      <vt:variant>
        <vt:i4>1</vt:i4>
      </vt:variant>
    </vt:vector>
  </HeadingPairs>
  <TitlesOfParts>
    <vt:vector size="1" baseType="lpstr">
      <vt:lpstr>Указ Президента РФ от 01.04.2016 N 147"О Национальном плане противодействия коррупции на 2016 - 2017 годы"</vt:lpstr>
    </vt:vector>
  </TitlesOfParts>
  <Company>КонсультантПлюс Версия 4015.00.04</Company>
  <LinksUpToDate>false</LinksUpToDate>
  <CharactersWithSpaces>57359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01.04.2016 N 147"О Национальном плане противодействия коррупции на 2016 - 2017 годы"</dc:title>
  <dc:subject/>
  <dc:creator>User Windows</dc:creator>
  <cp:keywords/>
  <dc:description/>
  <cp:lastModifiedBy>User Windows</cp:lastModifiedBy>
  <cp:revision>2</cp:revision>
  <dcterms:created xsi:type="dcterms:W3CDTF">2019-04-09T13:43:00Z</dcterms:created>
  <dcterms:modified xsi:type="dcterms:W3CDTF">2019-04-09T13:43:00Z</dcterms:modified>
</cp:coreProperties>
</file>